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9B" w:rsidRPr="0059729B" w:rsidRDefault="005135F6" w:rsidP="005135F6">
      <w:pPr>
        <w:jc w:val="center"/>
        <w:rPr>
          <w:b/>
          <w:sz w:val="22"/>
          <w:szCs w:val="28"/>
        </w:rPr>
      </w:pPr>
      <w:r w:rsidRPr="0059729B">
        <w:rPr>
          <w:b/>
          <w:sz w:val="22"/>
          <w:szCs w:val="28"/>
        </w:rPr>
        <w:t xml:space="preserve"> МУНИЦИПАЛЬНОЕ КАЗЁННОЕ ДОШКОЛ</w:t>
      </w:r>
      <w:r w:rsidR="0059729B" w:rsidRPr="0059729B">
        <w:rPr>
          <w:b/>
          <w:sz w:val="22"/>
          <w:szCs w:val="28"/>
        </w:rPr>
        <w:t>ЬНОЕ ОБРАЗОВАТЕЛЬНОЕ УЧРЕЖДЕНИЕ</w:t>
      </w:r>
    </w:p>
    <w:p w:rsidR="005135F6" w:rsidRPr="0059729B" w:rsidRDefault="005135F6" w:rsidP="005135F6">
      <w:pPr>
        <w:jc w:val="center"/>
        <w:rPr>
          <w:b/>
          <w:sz w:val="22"/>
          <w:szCs w:val="28"/>
        </w:rPr>
      </w:pPr>
      <w:r w:rsidRPr="0059729B">
        <w:rPr>
          <w:b/>
          <w:sz w:val="22"/>
          <w:szCs w:val="28"/>
        </w:rPr>
        <w:t xml:space="preserve">СУЗУНСКОГО РАЙОНА </w:t>
      </w:r>
    </w:p>
    <w:p w:rsidR="005135F6" w:rsidRPr="0059729B" w:rsidRDefault="0059729B" w:rsidP="005135F6">
      <w:pPr>
        <w:jc w:val="center"/>
        <w:rPr>
          <w:b/>
          <w:sz w:val="22"/>
          <w:szCs w:val="28"/>
        </w:rPr>
      </w:pPr>
      <w:r w:rsidRPr="0059729B">
        <w:rPr>
          <w:b/>
          <w:sz w:val="22"/>
          <w:szCs w:val="28"/>
        </w:rPr>
        <w:t>«ШАЙДУРОВСКИЙ ДЕТСКИЙ САД»</w:t>
      </w:r>
    </w:p>
    <w:p w:rsidR="005135F6" w:rsidRPr="002F3011" w:rsidRDefault="005135F6" w:rsidP="005135F6">
      <w:pPr>
        <w:pStyle w:val="a4"/>
        <w:rPr>
          <w:rFonts w:ascii="Times New Roman" w:hAnsi="Times New Roman"/>
          <w:b/>
        </w:rPr>
      </w:pPr>
    </w:p>
    <w:p w:rsidR="005135F6" w:rsidRPr="002F3011" w:rsidRDefault="005135F6" w:rsidP="005135F6">
      <w:pPr>
        <w:pStyle w:val="a4"/>
        <w:rPr>
          <w:rFonts w:ascii="Times New Roman" w:hAnsi="Times New Roman"/>
          <w:b/>
        </w:rPr>
      </w:pPr>
    </w:p>
    <w:p w:rsidR="005135F6" w:rsidRPr="002F3011" w:rsidRDefault="005135F6" w:rsidP="005135F6">
      <w:pPr>
        <w:pStyle w:val="a4"/>
        <w:rPr>
          <w:rFonts w:ascii="Times New Roman" w:hAnsi="Times New Roman"/>
          <w:b/>
        </w:rPr>
      </w:pPr>
      <w:r w:rsidRPr="002F3011">
        <w:rPr>
          <w:rFonts w:ascii="Times New Roman" w:hAnsi="Times New Roman"/>
          <w:b/>
        </w:rPr>
        <w:t xml:space="preserve">                                                                </w:t>
      </w:r>
    </w:p>
    <w:p w:rsidR="005135F6" w:rsidRDefault="005135F6" w:rsidP="005135F6">
      <w:pPr>
        <w:pStyle w:val="a4"/>
        <w:rPr>
          <w:rFonts w:ascii="Times New Roman" w:hAnsi="Times New Roman"/>
          <w:b/>
        </w:rPr>
      </w:pPr>
    </w:p>
    <w:p w:rsidR="005135F6" w:rsidRDefault="005135F6" w:rsidP="005135F6">
      <w:pPr>
        <w:pStyle w:val="a4"/>
        <w:rPr>
          <w:rFonts w:ascii="Times New Roman" w:hAnsi="Times New Roman"/>
          <w:b/>
        </w:rPr>
      </w:pPr>
    </w:p>
    <w:p w:rsidR="005135F6" w:rsidRDefault="005135F6" w:rsidP="005135F6">
      <w:pPr>
        <w:pStyle w:val="a4"/>
        <w:rPr>
          <w:rFonts w:ascii="Times New Roman" w:hAnsi="Times New Roman"/>
          <w:b/>
        </w:rPr>
      </w:pPr>
    </w:p>
    <w:p w:rsidR="005135F6" w:rsidRPr="002F3011" w:rsidRDefault="005135F6" w:rsidP="005135F6">
      <w:pPr>
        <w:pStyle w:val="a4"/>
        <w:rPr>
          <w:rFonts w:ascii="Times New Roman" w:hAnsi="Times New Roman"/>
          <w:b/>
        </w:rPr>
      </w:pPr>
    </w:p>
    <w:p w:rsidR="005135F6" w:rsidRDefault="005135F6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135F6" w:rsidRDefault="005135F6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135F6" w:rsidRDefault="005135F6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135F6" w:rsidRDefault="005135F6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135F6" w:rsidRDefault="005135F6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135F6" w:rsidRDefault="005135F6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135F6" w:rsidRDefault="005135F6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135F6" w:rsidRDefault="005135F6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729B" w:rsidRDefault="0059729B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44C89" w:rsidRDefault="00244C89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44C89" w:rsidRDefault="00244C89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729B" w:rsidRDefault="0059729B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135F6" w:rsidRDefault="005135F6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93407">
        <w:rPr>
          <w:rFonts w:ascii="Times New Roman" w:hAnsi="Times New Roman"/>
          <w:b/>
          <w:sz w:val="28"/>
          <w:szCs w:val="28"/>
        </w:rPr>
        <w:t xml:space="preserve">Рабочая учебная программа </w:t>
      </w:r>
      <w:r>
        <w:rPr>
          <w:rFonts w:ascii="Times New Roman" w:hAnsi="Times New Roman"/>
          <w:b/>
          <w:sz w:val="28"/>
          <w:szCs w:val="28"/>
        </w:rPr>
        <w:t>(по ФГОС)</w:t>
      </w:r>
    </w:p>
    <w:p w:rsidR="005135F6" w:rsidRPr="00493407" w:rsidRDefault="005135F6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93407">
        <w:rPr>
          <w:rFonts w:ascii="Times New Roman" w:hAnsi="Times New Roman"/>
          <w:b/>
          <w:sz w:val="28"/>
          <w:szCs w:val="28"/>
        </w:rPr>
        <w:t>воспита</w:t>
      </w:r>
      <w:r>
        <w:rPr>
          <w:rFonts w:ascii="Times New Roman" w:hAnsi="Times New Roman"/>
          <w:b/>
          <w:sz w:val="28"/>
          <w:szCs w:val="28"/>
        </w:rPr>
        <w:t>телей</w:t>
      </w:r>
      <w:r w:rsidRPr="004934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0D57">
        <w:rPr>
          <w:rFonts w:ascii="Times New Roman" w:hAnsi="Times New Roman"/>
          <w:b/>
          <w:sz w:val="28"/>
          <w:szCs w:val="28"/>
        </w:rPr>
        <w:t>старшей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3407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руппы «Теремок</w:t>
      </w:r>
      <w:r w:rsidRPr="00493407">
        <w:rPr>
          <w:rFonts w:ascii="Times New Roman" w:hAnsi="Times New Roman"/>
          <w:b/>
          <w:sz w:val="28"/>
          <w:szCs w:val="28"/>
        </w:rPr>
        <w:t>»</w:t>
      </w:r>
    </w:p>
    <w:p w:rsidR="005135F6" w:rsidRDefault="005135F6" w:rsidP="005135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93407">
        <w:rPr>
          <w:rFonts w:ascii="Times New Roman" w:hAnsi="Times New Roman"/>
          <w:b/>
          <w:sz w:val="28"/>
          <w:szCs w:val="28"/>
        </w:rPr>
        <w:t>срок реализа</w:t>
      </w:r>
      <w:r w:rsidR="0059729B">
        <w:rPr>
          <w:rFonts w:ascii="Times New Roman" w:hAnsi="Times New Roman"/>
          <w:b/>
          <w:sz w:val="28"/>
          <w:szCs w:val="28"/>
        </w:rPr>
        <w:t>ции программы 2020 – 2021гг</w:t>
      </w:r>
      <w:r w:rsidRPr="00493407">
        <w:rPr>
          <w:rFonts w:ascii="Times New Roman" w:hAnsi="Times New Roman"/>
          <w:b/>
          <w:sz w:val="28"/>
          <w:szCs w:val="28"/>
        </w:rPr>
        <w:t>.</w:t>
      </w:r>
    </w:p>
    <w:p w:rsidR="005135F6" w:rsidRDefault="005135F6" w:rsidP="005135F6">
      <w:pPr>
        <w:pStyle w:val="a4"/>
        <w:rPr>
          <w:rFonts w:ascii="Times New Roman" w:hAnsi="Times New Roman"/>
          <w:b/>
          <w:sz w:val="28"/>
          <w:szCs w:val="28"/>
        </w:rPr>
      </w:pPr>
    </w:p>
    <w:p w:rsidR="005135F6" w:rsidRPr="005135F6" w:rsidRDefault="005135F6" w:rsidP="005135F6">
      <w:pPr>
        <w:pStyle w:val="a4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5135F6">
        <w:rPr>
          <w:rFonts w:ascii="Times New Roman" w:hAnsi="Times New Roman"/>
          <w:sz w:val="20"/>
          <w:szCs w:val="20"/>
        </w:rPr>
        <w:t>Составлена</w:t>
      </w:r>
      <w:proofErr w:type="gramEnd"/>
      <w:r w:rsidRPr="005135F6">
        <w:rPr>
          <w:rFonts w:ascii="Times New Roman" w:hAnsi="Times New Roman"/>
          <w:sz w:val="20"/>
          <w:szCs w:val="20"/>
        </w:rPr>
        <w:t xml:space="preserve"> на основе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135F6">
        <w:rPr>
          <w:rFonts w:ascii="Times New Roman" w:hAnsi="Times New Roman"/>
          <w:sz w:val="20"/>
          <w:szCs w:val="20"/>
          <w:shd w:val="clear" w:color="auto" w:fill="FFFFFF"/>
        </w:rPr>
        <w:t>примерной  общеобразовательной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135F6">
        <w:rPr>
          <w:rFonts w:ascii="Times New Roman" w:hAnsi="Times New Roman"/>
          <w:sz w:val="20"/>
          <w:szCs w:val="20"/>
          <w:shd w:val="clear" w:color="auto" w:fill="FFFFFF"/>
        </w:rPr>
        <w:t>программы  дошкольного образования</w:t>
      </w: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135F6">
        <w:rPr>
          <w:rFonts w:ascii="Times New Roman" w:hAnsi="Times New Roman"/>
          <w:sz w:val="20"/>
          <w:szCs w:val="20"/>
          <w:shd w:val="clear" w:color="auto" w:fill="FFFFFF"/>
        </w:rPr>
        <w:t>«От рождения до школы»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135F6">
        <w:rPr>
          <w:rFonts w:ascii="Times New Roman" w:hAnsi="Times New Roman"/>
          <w:sz w:val="20"/>
          <w:szCs w:val="20"/>
          <w:shd w:val="clear" w:color="auto" w:fill="FFFFFF"/>
        </w:rPr>
        <w:t xml:space="preserve">под ред. Н.Е. </w:t>
      </w:r>
      <w:proofErr w:type="spellStart"/>
      <w:r w:rsidRPr="005135F6">
        <w:rPr>
          <w:rFonts w:ascii="Times New Roman" w:hAnsi="Times New Roman"/>
          <w:sz w:val="20"/>
          <w:szCs w:val="20"/>
          <w:shd w:val="clear" w:color="auto" w:fill="FFFFFF"/>
        </w:rPr>
        <w:t>Вераксы</w:t>
      </w:r>
      <w:proofErr w:type="spellEnd"/>
      <w:r w:rsidRPr="005135F6">
        <w:rPr>
          <w:rFonts w:ascii="Times New Roman" w:hAnsi="Times New Roman"/>
          <w:sz w:val="20"/>
          <w:szCs w:val="20"/>
          <w:shd w:val="clear" w:color="auto" w:fill="FFFFFF"/>
        </w:rPr>
        <w:t>, Т.С. Комаровой, М.А. Васильевой.</w:t>
      </w:r>
    </w:p>
    <w:p w:rsidR="005135F6" w:rsidRDefault="005135F6" w:rsidP="005135F6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35F6" w:rsidRDefault="005135F6" w:rsidP="005135F6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35F6" w:rsidRDefault="005135F6" w:rsidP="005135F6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35F6" w:rsidRDefault="005135F6" w:rsidP="005135F6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35F6" w:rsidRDefault="005135F6" w:rsidP="005135F6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35F6" w:rsidRDefault="005135F6" w:rsidP="005135F6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35F6" w:rsidRDefault="005135F6" w:rsidP="005135F6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35F6" w:rsidRDefault="005135F6" w:rsidP="005135F6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35F6" w:rsidRDefault="005135F6" w:rsidP="005135F6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35F6" w:rsidRDefault="005135F6" w:rsidP="005135F6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35F6" w:rsidRDefault="005135F6" w:rsidP="005135F6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35F6" w:rsidRDefault="005135F6" w:rsidP="005135F6">
      <w:pPr>
        <w:pStyle w:val="a4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П</w:t>
      </w:r>
      <w:r w:rsidRPr="0049340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рограмму составили:</w:t>
      </w:r>
    </w:p>
    <w:p w:rsidR="005135F6" w:rsidRPr="00493407" w:rsidRDefault="005135F6" w:rsidP="005135F6">
      <w:pPr>
        <w:pStyle w:val="a4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Воспитатели подготовительной группы</w:t>
      </w:r>
    </w:p>
    <w:p w:rsidR="005135F6" w:rsidRDefault="005135F6" w:rsidP="005135F6">
      <w:pPr>
        <w:pStyle w:val="a4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Арефьева Л.Б.</w:t>
      </w:r>
    </w:p>
    <w:p w:rsidR="005135F6" w:rsidRPr="003162C1" w:rsidRDefault="005135F6" w:rsidP="005135F6">
      <w:pPr>
        <w:pStyle w:val="a4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Казакова О.Н.</w:t>
      </w:r>
    </w:p>
    <w:p w:rsidR="005135F6" w:rsidRPr="00516B07" w:rsidRDefault="005135F6" w:rsidP="005135F6">
      <w:pPr>
        <w:jc w:val="both"/>
        <w:rPr>
          <w:b/>
          <w:sz w:val="28"/>
          <w:szCs w:val="28"/>
        </w:rPr>
      </w:pPr>
    </w:p>
    <w:p w:rsidR="005135F6" w:rsidRDefault="005135F6" w:rsidP="005135F6">
      <w:pPr>
        <w:spacing w:before="26"/>
        <w:jc w:val="center"/>
        <w:rPr>
          <w:b/>
          <w:sz w:val="28"/>
          <w:szCs w:val="28"/>
        </w:rPr>
      </w:pPr>
    </w:p>
    <w:p w:rsidR="005135F6" w:rsidRDefault="005135F6" w:rsidP="005135F6">
      <w:pPr>
        <w:spacing w:before="26"/>
        <w:jc w:val="center"/>
        <w:rPr>
          <w:b/>
          <w:sz w:val="28"/>
          <w:szCs w:val="28"/>
        </w:rPr>
      </w:pPr>
    </w:p>
    <w:p w:rsidR="005135F6" w:rsidRDefault="005135F6" w:rsidP="005135F6">
      <w:pPr>
        <w:spacing w:before="26"/>
        <w:rPr>
          <w:b/>
          <w:sz w:val="28"/>
          <w:szCs w:val="28"/>
        </w:rPr>
      </w:pPr>
    </w:p>
    <w:p w:rsidR="005135F6" w:rsidRDefault="005135F6" w:rsidP="005135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59729B">
        <w:rPr>
          <w:b/>
          <w:sz w:val="28"/>
          <w:szCs w:val="28"/>
        </w:rPr>
        <w:t xml:space="preserve">                   с. </w:t>
      </w:r>
      <w:proofErr w:type="spellStart"/>
      <w:r w:rsidR="0059729B">
        <w:rPr>
          <w:b/>
          <w:sz w:val="28"/>
          <w:szCs w:val="28"/>
        </w:rPr>
        <w:t>Шайдурово</w:t>
      </w:r>
      <w:proofErr w:type="spellEnd"/>
      <w:r w:rsidR="0059729B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>г.</w:t>
      </w:r>
    </w:p>
    <w:p w:rsidR="005135F6" w:rsidRPr="008A58B3" w:rsidRDefault="005135F6" w:rsidP="005135F6">
      <w:pPr>
        <w:rPr>
          <w:b/>
        </w:rPr>
      </w:pPr>
    </w:p>
    <w:p w:rsidR="005135F6" w:rsidRPr="00ED595C" w:rsidRDefault="005135F6" w:rsidP="005135F6">
      <w:pPr>
        <w:suppressAutoHyphens/>
        <w:spacing w:line="360" w:lineRule="auto"/>
        <w:jc w:val="center"/>
        <w:rPr>
          <w:sz w:val="28"/>
          <w:szCs w:val="28"/>
          <w:lang w:eastAsia="zh-CN"/>
        </w:rPr>
      </w:pPr>
      <w:r w:rsidRPr="00ED595C">
        <w:rPr>
          <w:b/>
          <w:sz w:val="32"/>
          <w:szCs w:val="32"/>
          <w:lang w:eastAsia="zh-CN"/>
        </w:rPr>
        <w:lastRenderedPageBreak/>
        <w:t>Содержание</w:t>
      </w:r>
    </w:p>
    <w:p w:rsidR="005135F6" w:rsidRPr="00BB3D84" w:rsidRDefault="005135F6" w:rsidP="005135F6">
      <w:pPr>
        <w:suppressAutoHyphens/>
        <w:spacing w:line="360" w:lineRule="auto"/>
        <w:jc w:val="center"/>
        <w:rPr>
          <w:lang w:eastAsia="zh-CN"/>
        </w:rPr>
      </w:pPr>
    </w:p>
    <w:p w:rsidR="005135F6" w:rsidRPr="00BB3D84" w:rsidRDefault="005135F6" w:rsidP="005135F6">
      <w:pPr>
        <w:contextualSpacing/>
        <w:rPr>
          <w:lang w:eastAsia="zh-CN"/>
        </w:rPr>
      </w:pPr>
      <w:r w:rsidRPr="00BB3D84">
        <w:rPr>
          <w:rFonts w:eastAsia="Calibri"/>
          <w:b/>
          <w:lang w:eastAsia="en-US"/>
        </w:rPr>
        <w:t xml:space="preserve">Целевой раздел:           </w:t>
      </w:r>
      <w:r w:rsidRPr="00BB3D84">
        <w:rPr>
          <w:rFonts w:eastAsia="Calibri"/>
          <w:b/>
          <w:u w:val="single"/>
          <w:lang w:eastAsia="en-US"/>
        </w:rPr>
        <w:t xml:space="preserve">      </w:t>
      </w:r>
      <w:r w:rsidRPr="00BB3D84">
        <w:rPr>
          <w:lang w:eastAsia="zh-CN"/>
        </w:rPr>
        <w:t xml:space="preserve">                                                     </w:t>
      </w:r>
    </w:p>
    <w:p w:rsidR="005135F6" w:rsidRPr="00BB3D84" w:rsidRDefault="005135F6" w:rsidP="005135F6">
      <w:pPr>
        <w:numPr>
          <w:ilvl w:val="0"/>
          <w:numId w:val="1"/>
        </w:numPr>
        <w:suppressAutoHyphens/>
        <w:spacing w:line="360" w:lineRule="auto"/>
        <w:rPr>
          <w:lang w:eastAsia="zh-CN"/>
        </w:rPr>
      </w:pPr>
      <w:r w:rsidRPr="00BB3D84">
        <w:rPr>
          <w:lang w:eastAsia="zh-CN"/>
        </w:rPr>
        <w:t xml:space="preserve">Пояснительная записка </w:t>
      </w:r>
    </w:p>
    <w:p w:rsidR="005135F6" w:rsidRPr="00BB3D84" w:rsidRDefault="005135F6" w:rsidP="005135F6">
      <w:pPr>
        <w:numPr>
          <w:ilvl w:val="0"/>
          <w:numId w:val="1"/>
        </w:numPr>
        <w:suppressAutoHyphens/>
        <w:spacing w:line="360" w:lineRule="auto"/>
        <w:rPr>
          <w:lang w:eastAsia="zh-CN"/>
        </w:rPr>
      </w:pPr>
      <w:r w:rsidRPr="00BB3D84">
        <w:rPr>
          <w:lang w:eastAsia="zh-CN"/>
        </w:rPr>
        <w:t>Перечень основных видов организованной образовательной деятельности</w:t>
      </w:r>
    </w:p>
    <w:p w:rsidR="005135F6" w:rsidRPr="00BB3D84" w:rsidRDefault="005135F6" w:rsidP="005135F6">
      <w:pPr>
        <w:numPr>
          <w:ilvl w:val="0"/>
          <w:numId w:val="1"/>
        </w:numPr>
        <w:suppressAutoHyphens/>
        <w:spacing w:line="360" w:lineRule="auto"/>
        <w:rPr>
          <w:lang w:eastAsia="zh-CN"/>
        </w:rPr>
      </w:pPr>
      <w:r w:rsidRPr="00BB3D84">
        <w:rPr>
          <w:lang w:eastAsia="zh-CN"/>
        </w:rPr>
        <w:t>Описание ежедневной организации жизни и деятельности детей</w:t>
      </w:r>
    </w:p>
    <w:p w:rsidR="005135F6" w:rsidRPr="00BB3D84" w:rsidRDefault="005135F6" w:rsidP="005135F6">
      <w:pPr>
        <w:suppressAutoHyphens/>
        <w:spacing w:line="360" w:lineRule="auto"/>
        <w:rPr>
          <w:b/>
          <w:lang w:eastAsia="zh-CN"/>
        </w:rPr>
      </w:pPr>
      <w:r w:rsidRPr="00BB3D84">
        <w:rPr>
          <w:b/>
          <w:lang w:eastAsia="zh-CN"/>
        </w:rPr>
        <w:t xml:space="preserve">  Содержательный раздел:</w:t>
      </w:r>
    </w:p>
    <w:p w:rsidR="005135F6" w:rsidRPr="00BB3D84" w:rsidRDefault="005135F6" w:rsidP="005135F6">
      <w:pPr>
        <w:suppressAutoHyphens/>
        <w:spacing w:line="360" w:lineRule="auto"/>
        <w:rPr>
          <w:lang w:eastAsia="zh-CN"/>
        </w:rPr>
      </w:pPr>
      <w:r w:rsidRPr="00BB3D84">
        <w:rPr>
          <w:lang w:eastAsia="zh-CN"/>
        </w:rPr>
        <w:t>Образовательная деятельность в соответствии с направлениями развития ребёнка</w:t>
      </w:r>
    </w:p>
    <w:p w:rsidR="005135F6" w:rsidRPr="00BB3D84" w:rsidRDefault="00B23A0D" w:rsidP="005135F6">
      <w:pPr>
        <w:numPr>
          <w:ilvl w:val="0"/>
          <w:numId w:val="2"/>
        </w:numPr>
        <w:suppressAutoHyphens/>
        <w:spacing w:line="360" w:lineRule="auto"/>
        <w:ind w:hanging="796"/>
        <w:rPr>
          <w:lang w:eastAsia="zh-CN"/>
        </w:rPr>
      </w:pPr>
      <w:r>
        <w:rPr>
          <w:lang w:eastAsia="zh-CN"/>
        </w:rPr>
        <w:t>Социально – коммуникативное развитие</w:t>
      </w:r>
    </w:p>
    <w:p w:rsidR="005135F6" w:rsidRPr="00BB3D84" w:rsidRDefault="005135F6" w:rsidP="005135F6">
      <w:pPr>
        <w:numPr>
          <w:ilvl w:val="0"/>
          <w:numId w:val="2"/>
        </w:numPr>
        <w:suppressAutoHyphens/>
        <w:spacing w:line="360" w:lineRule="auto"/>
        <w:ind w:hanging="796"/>
        <w:rPr>
          <w:lang w:eastAsia="zh-CN"/>
        </w:rPr>
      </w:pPr>
      <w:r w:rsidRPr="00BB3D84">
        <w:rPr>
          <w:lang w:eastAsia="zh-CN"/>
        </w:rPr>
        <w:t>Познавательное развитие</w:t>
      </w:r>
    </w:p>
    <w:p w:rsidR="005135F6" w:rsidRPr="00BB3D84" w:rsidRDefault="005135F6" w:rsidP="005135F6">
      <w:pPr>
        <w:numPr>
          <w:ilvl w:val="0"/>
          <w:numId w:val="2"/>
        </w:numPr>
        <w:suppressAutoHyphens/>
        <w:spacing w:line="360" w:lineRule="auto"/>
        <w:ind w:hanging="796"/>
        <w:rPr>
          <w:lang w:eastAsia="zh-CN"/>
        </w:rPr>
      </w:pPr>
      <w:r w:rsidRPr="00BB3D84">
        <w:rPr>
          <w:lang w:eastAsia="zh-CN"/>
        </w:rPr>
        <w:t>Речевое развитие</w:t>
      </w:r>
    </w:p>
    <w:p w:rsidR="005135F6" w:rsidRDefault="005135F6" w:rsidP="005135F6">
      <w:pPr>
        <w:numPr>
          <w:ilvl w:val="0"/>
          <w:numId w:val="2"/>
        </w:numPr>
        <w:suppressAutoHyphens/>
        <w:spacing w:line="360" w:lineRule="auto"/>
        <w:ind w:hanging="796"/>
        <w:rPr>
          <w:lang w:eastAsia="zh-CN"/>
        </w:rPr>
      </w:pPr>
      <w:r w:rsidRPr="00BB3D84">
        <w:rPr>
          <w:lang w:eastAsia="zh-CN"/>
        </w:rPr>
        <w:t>Худ</w:t>
      </w:r>
      <w:r w:rsidR="00B23A0D">
        <w:rPr>
          <w:lang w:eastAsia="zh-CN"/>
        </w:rPr>
        <w:t>ожественно-эстетическое развитие</w:t>
      </w:r>
    </w:p>
    <w:p w:rsidR="00B23A0D" w:rsidRPr="00BB3D84" w:rsidRDefault="00B23A0D" w:rsidP="005135F6">
      <w:pPr>
        <w:numPr>
          <w:ilvl w:val="0"/>
          <w:numId w:val="2"/>
        </w:numPr>
        <w:suppressAutoHyphens/>
        <w:spacing w:line="360" w:lineRule="auto"/>
        <w:ind w:hanging="796"/>
        <w:rPr>
          <w:lang w:eastAsia="zh-CN"/>
        </w:rPr>
      </w:pPr>
      <w:r>
        <w:rPr>
          <w:lang w:eastAsia="zh-CN"/>
        </w:rPr>
        <w:t>Физическое развитие</w:t>
      </w:r>
    </w:p>
    <w:p w:rsidR="005135F6" w:rsidRPr="00BB3D84" w:rsidRDefault="005135F6" w:rsidP="005135F6">
      <w:pPr>
        <w:suppressAutoHyphens/>
        <w:spacing w:line="360" w:lineRule="auto"/>
        <w:rPr>
          <w:lang w:eastAsia="zh-CN"/>
        </w:rPr>
      </w:pPr>
      <w:r w:rsidRPr="00BB3D84">
        <w:rPr>
          <w:lang w:eastAsia="zh-CN"/>
        </w:rPr>
        <w:t>Организационный раздел</w:t>
      </w:r>
    </w:p>
    <w:p w:rsidR="005135F6" w:rsidRPr="00BB3D84" w:rsidRDefault="00B23A0D" w:rsidP="005135F6">
      <w:pPr>
        <w:numPr>
          <w:ilvl w:val="0"/>
          <w:numId w:val="3"/>
        </w:numPr>
        <w:shd w:val="clear" w:color="auto" w:fill="FFFFFF"/>
        <w:suppressAutoHyphens/>
        <w:autoSpaceDE w:val="0"/>
        <w:spacing w:line="360" w:lineRule="auto"/>
        <w:rPr>
          <w:lang w:eastAsia="zh-CN"/>
        </w:rPr>
      </w:pPr>
      <w:r>
        <w:rPr>
          <w:lang w:eastAsia="zh-CN"/>
        </w:rPr>
        <w:t>Комплексно – тематическое планирование</w:t>
      </w:r>
    </w:p>
    <w:p w:rsidR="005135F6" w:rsidRPr="00BB3D84" w:rsidRDefault="005135F6" w:rsidP="005135F6">
      <w:pPr>
        <w:numPr>
          <w:ilvl w:val="0"/>
          <w:numId w:val="3"/>
        </w:numPr>
        <w:suppressAutoHyphens/>
        <w:spacing w:line="360" w:lineRule="auto"/>
        <w:rPr>
          <w:lang w:eastAsia="zh-CN"/>
        </w:rPr>
      </w:pPr>
      <w:r w:rsidRPr="00BB3D84">
        <w:rPr>
          <w:lang w:eastAsia="zh-CN"/>
        </w:rPr>
        <w:t>Коррекционная работа. Работа с родителями</w:t>
      </w:r>
    </w:p>
    <w:p w:rsidR="005135F6" w:rsidRPr="00BB3D84" w:rsidRDefault="005135F6" w:rsidP="005135F6">
      <w:pPr>
        <w:numPr>
          <w:ilvl w:val="0"/>
          <w:numId w:val="3"/>
        </w:numPr>
        <w:shd w:val="clear" w:color="auto" w:fill="FFFFFF"/>
        <w:suppressAutoHyphens/>
        <w:autoSpaceDE w:val="0"/>
        <w:spacing w:line="360" w:lineRule="auto"/>
        <w:rPr>
          <w:lang w:eastAsia="zh-CN"/>
        </w:rPr>
      </w:pPr>
      <w:r w:rsidRPr="00BB3D84">
        <w:rPr>
          <w:lang w:eastAsia="zh-CN"/>
        </w:rPr>
        <w:t>Список литературы</w:t>
      </w:r>
    </w:p>
    <w:p w:rsidR="005135F6" w:rsidRPr="00ED595C" w:rsidRDefault="005135F6" w:rsidP="005135F6">
      <w:pPr>
        <w:suppressAutoHyphens/>
        <w:spacing w:line="360" w:lineRule="auto"/>
        <w:rPr>
          <w:b/>
          <w:sz w:val="32"/>
          <w:szCs w:val="32"/>
          <w:lang w:eastAsia="zh-CN"/>
        </w:rPr>
      </w:pPr>
    </w:p>
    <w:p w:rsidR="005135F6" w:rsidRDefault="005135F6" w:rsidP="005135F6">
      <w:pPr>
        <w:tabs>
          <w:tab w:val="left" w:pos="5520"/>
        </w:tabs>
        <w:spacing w:line="360" w:lineRule="auto"/>
        <w:jc w:val="center"/>
        <w:rPr>
          <w:sz w:val="28"/>
          <w:szCs w:val="28"/>
        </w:rPr>
      </w:pPr>
    </w:p>
    <w:p w:rsidR="005135F6" w:rsidRDefault="005135F6"/>
    <w:p w:rsidR="005135F6" w:rsidRDefault="005135F6"/>
    <w:p w:rsidR="005135F6" w:rsidRDefault="005135F6"/>
    <w:p w:rsidR="005135F6" w:rsidRDefault="005135F6"/>
    <w:p w:rsidR="005135F6" w:rsidRDefault="005135F6"/>
    <w:p w:rsidR="005135F6" w:rsidRDefault="005135F6"/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Default="00BB3D84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23A0D" w:rsidRDefault="00B23A0D" w:rsidP="00BB3D84">
      <w:pPr>
        <w:tabs>
          <w:tab w:val="left" w:pos="5520"/>
        </w:tabs>
        <w:spacing w:line="360" w:lineRule="auto"/>
        <w:jc w:val="center"/>
        <w:rPr>
          <w:b/>
          <w:bCs/>
          <w:color w:val="000000"/>
          <w:lang w:eastAsia="zh-CN"/>
        </w:rPr>
      </w:pPr>
    </w:p>
    <w:p w:rsidR="00BB3D84" w:rsidRPr="00BB3D84" w:rsidRDefault="00BB3D84" w:rsidP="00BB3D84">
      <w:pPr>
        <w:tabs>
          <w:tab w:val="left" w:pos="5520"/>
        </w:tabs>
        <w:spacing w:line="360" w:lineRule="auto"/>
        <w:jc w:val="center"/>
      </w:pPr>
      <w:r w:rsidRPr="00BB3D84">
        <w:rPr>
          <w:b/>
          <w:bCs/>
          <w:color w:val="000000"/>
          <w:lang w:eastAsia="zh-CN"/>
        </w:rPr>
        <w:lastRenderedPageBreak/>
        <w:t>Пояснительная записка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 xml:space="preserve">Целью </w:t>
      </w:r>
      <w:r w:rsidRPr="00BB3D84">
        <w:rPr>
          <w:lang w:eastAsia="zh-CN"/>
        </w:rPr>
        <w:t xml:space="preserve">рабочей программы является </w:t>
      </w:r>
      <w:r w:rsidRPr="00BB3D84">
        <w:rPr>
          <w:color w:val="000000"/>
          <w:lang w:eastAsia="zh-CN"/>
        </w:rPr>
        <w:t>создание благоприятных условий для полноценного проживания ребенком дошколь</w:t>
      </w:r>
      <w:r w:rsidRPr="00BB3D84">
        <w:rPr>
          <w:color w:val="000000"/>
          <w:lang w:eastAsia="zh-CN"/>
        </w:rPr>
        <w:softHyphen/>
        <w:t>ного детства, формирование основ базовой культуры личности, всестороннее развитие психиче</w:t>
      </w:r>
      <w:r w:rsidRPr="00BB3D84">
        <w:rPr>
          <w:color w:val="000000"/>
          <w:lang w:eastAsia="zh-CN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Для достижения целей программы первостепенное значение имеют: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•  забота о здоровье, эмоциональном благополучии и своевременном всестороннем развитии каждого ребенка;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• создание в группах атмосферы гуманного и доброжелательного отношения ко всем воспи</w:t>
      </w:r>
      <w:r w:rsidRPr="00BB3D84">
        <w:rPr>
          <w:color w:val="000000"/>
          <w:lang w:eastAsia="zh-CN"/>
        </w:rPr>
        <w:softHyphen/>
        <w:t xml:space="preserve">танникам, что позволит растить их </w:t>
      </w:r>
      <w:proofErr w:type="gramStart"/>
      <w:r w:rsidRPr="00BB3D84">
        <w:rPr>
          <w:color w:val="000000"/>
          <w:lang w:eastAsia="zh-CN"/>
        </w:rPr>
        <w:t>общительными</w:t>
      </w:r>
      <w:proofErr w:type="gramEnd"/>
      <w:r w:rsidRPr="00BB3D84">
        <w:rPr>
          <w:color w:val="000000"/>
          <w:lang w:eastAsia="zh-CN"/>
        </w:rPr>
        <w:t>, добрыми, любознательными, инициативны</w:t>
      </w:r>
      <w:r w:rsidRPr="00BB3D84">
        <w:rPr>
          <w:color w:val="000000"/>
          <w:lang w:eastAsia="zh-CN"/>
        </w:rPr>
        <w:softHyphen/>
        <w:t>ми, стремящимися к самостоятельности и творчеству;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•максимальное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 xml:space="preserve">• творческая организация (креативность) </w:t>
      </w:r>
      <w:proofErr w:type="spellStart"/>
      <w:r w:rsidRPr="00BB3D84">
        <w:rPr>
          <w:color w:val="000000"/>
          <w:lang w:eastAsia="zh-CN"/>
        </w:rPr>
        <w:t>воспитательно</w:t>
      </w:r>
      <w:proofErr w:type="spellEnd"/>
      <w:r w:rsidRPr="00BB3D84">
        <w:rPr>
          <w:color w:val="000000"/>
          <w:lang w:eastAsia="zh-CN"/>
        </w:rPr>
        <w:t>-образовательного процесса;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BB3D84">
        <w:rPr>
          <w:color w:val="000000"/>
          <w:lang w:eastAsia="zh-CN"/>
        </w:rPr>
        <w:softHyphen/>
        <w:t>ство в соответствии с интересами и наклонностями каждого ребенка;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• уважительное отношение к результатам детского творчества;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• единство подходов к воспитанию детей в условиях ДОУ и семьи;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•соблюдение преемственности в работе детского сада и начальной школы, исключающей умст</w:t>
      </w:r>
      <w:r w:rsidRPr="00BB3D84">
        <w:rPr>
          <w:color w:val="000000"/>
          <w:lang w:eastAsia="zh-CN"/>
        </w:rPr>
        <w:softHyphen/>
        <w:t>венные и физические перегрузки в содержании образования ребенка дошкольного возраста, обеспе</w:t>
      </w:r>
      <w:r w:rsidRPr="00BB3D84">
        <w:rPr>
          <w:color w:val="000000"/>
          <w:lang w:eastAsia="zh-CN"/>
        </w:rPr>
        <w:softHyphen/>
        <w:t>чивая отсутствие давления предметного обучения.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</w:t>
      </w:r>
      <w:r w:rsidRPr="00BB3D84">
        <w:rPr>
          <w:color w:val="000000"/>
          <w:lang w:eastAsia="zh-CN"/>
        </w:rPr>
        <w:softHyphen/>
        <w:t>ных образовательных учреждений совместно с семьей должны стремиться сделать счастливым детство каждого ребенка.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lang w:eastAsia="zh-CN"/>
        </w:rPr>
      </w:pPr>
      <w:r w:rsidRPr="00BB3D84">
        <w:rPr>
          <w:color w:val="000000"/>
          <w:lang w:eastAsia="zh-CN"/>
        </w:rPr>
        <w:t>Распределение тематики занятий по неделям достаточно вариативно, его можно перемещать в зависимости от педагогической ситуации.  Педагогу, работающему в группе, следует доверять собственному опыту, интуиции, опираясь на возможности детей. 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</w:t>
      </w:r>
      <w:r w:rsidRPr="00BB3D84">
        <w:rPr>
          <w:color w:val="000000"/>
          <w:lang w:eastAsia="zh-CN"/>
        </w:rPr>
        <w:softHyphen/>
        <w:t xml:space="preserve">личную форму, могут варьировать. </w:t>
      </w:r>
    </w:p>
    <w:p w:rsidR="00BB3D84" w:rsidRPr="00BB3D84" w:rsidRDefault="00BB3D84" w:rsidP="0059729B">
      <w:pPr>
        <w:suppressAutoHyphens/>
        <w:ind w:firstLine="709"/>
        <w:jc w:val="both"/>
        <w:rPr>
          <w:color w:val="000000"/>
          <w:lang w:eastAsia="zh-CN"/>
        </w:rPr>
      </w:pPr>
      <w:r w:rsidRPr="00BB3D84">
        <w:rPr>
          <w:lang w:eastAsia="zh-CN"/>
        </w:rPr>
        <w:t xml:space="preserve">Рабочая программа представлена в виде комплексно-тематического планирования с использованием следующих областей развития: </w:t>
      </w:r>
    </w:p>
    <w:p w:rsidR="00BB3D84" w:rsidRPr="00BB3D84" w:rsidRDefault="00BB3D84" w:rsidP="0059729B">
      <w:pPr>
        <w:numPr>
          <w:ilvl w:val="0"/>
          <w:numId w:val="4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социально - коммуникативное развитие;</w:t>
      </w:r>
    </w:p>
    <w:p w:rsidR="00BB3D84" w:rsidRPr="00BB3D84" w:rsidRDefault="00BB3D84" w:rsidP="0059729B">
      <w:pPr>
        <w:numPr>
          <w:ilvl w:val="0"/>
          <w:numId w:val="4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 xml:space="preserve">познавательное  развитие; </w:t>
      </w:r>
    </w:p>
    <w:p w:rsidR="00BB3D84" w:rsidRPr="00BB3D84" w:rsidRDefault="00BB3D84" w:rsidP="0059729B">
      <w:pPr>
        <w:numPr>
          <w:ilvl w:val="0"/>
          <w:numId w:val="4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речевое развитие;</w:t>
      </w:r>
    </w:p>
    <w:p w:rsidR="00BB3D84" w:rsidRPr="00BB3D84" w:rsidRDefault="00BB3D84" w:rsidP="0059729B">
      <w:pPr>
        <w:numPr>
          <w:ilvl w:val="0"/>
          <w:numId w:val="4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художественно-эстетическое развитие;</w:t>
      </w:r>
    </w:p>
    <w:p w:rsidR="00BB3D84" w:rsidRPr="00BB3D84" w:rsidRDefault="00BB3D84" w:rsidP="0059729B">
      <w:pPr>
        <w:numPr>
          <w:ilvl w:val="0"/>
          <w:numId w:val="4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BB3D84">
        <w:rPr>
          <w:color w:val="000000"/>
          <w:lang w:eastAsia="zh-CN"/>
        </w:rPr>
        <w:t>физическое развитие.</w:t>
      </w:r>
    </w:p>
    <w:p w:rsidR="00BB3D84" w:rsidRPr="00BB3D84" w:rsidRDefault="00BB3D84" w:rsidP="0059729B">
      <w:pPr>
        <w:shd w:val="clear" w:color="auto" w:fill="FFFFFF"/>
        <w:suppressAutoHyphens/>
        <w:autoSpaceDE w:val="0"/>
        <w:ind w:firstLine="709"/>
        <w:jc w:val="both"/>
        <w:rPr>
          <w:b/>
          <w:lang w:eastAsia="zh-CN"/>
        </w:rPr>
      </w:pPr>
    </w:p>
    <w:p w:rsidR="00BB3D84" w:rsidRPr="00BB3D84" w:rsidRDefault="00BB3D84" w:rsidP="00D52C67">
      <w:pPr>
        <w:ind w:firstLine="709"/>
        <w:jc w:val="both"/>
      </w:pPr>
      <w:r w:rsidRPr="00BB3D84">
        <w:t xml:space="preserve">Программа сформирована в соответствии с основными </w:t>
      </w:r>
      <w:r w:rsidRPr="00BB3D84">
        <w:rPr>
          <w:i/>
          <w:iCs/>
        </w:rPr>
        <w:t>принципами</w:t>
      </w:r>
      <w:r w:rsidRPr="00BB3D84">
        <w:t>, определёнными Федеральным государственным образовательным стандартом дошкольного образования:</w:t>
      </w:r>
    </w:p>
    <w:p w:rsidR="00BB3D84" w:rsidRPr="00BB3D84" w:rsidRDefault="00BB3D84" w:rsidP="00D52C67">
      <w:pPr>
        <w:ind w:firstLine="709"/>
        <w:jc w:val="both"/>
      </w:pPr>
      <w:r w:rsidRPr="00BB3D84">
        <w:t>- поддержки разнообразия детства;</w:t>
      </w:r>
    </w:p>
    <w:p w:rsidR="00BB3D84" w:rsidRPr="00BB3D84" w:rsidRDefault="00BB3D84" w:rsidP="00D52C67">
      <w:pPr>
        <w:ind w:firstLine="709"/>
        <w:jc w:val="both"/>
      </w:pPr>
      <w:r w:rsidRPr="00BB3D84">
        <w:t xml:space="preserve">- сохранения уникальности и </w:t>
      </w:r>
      <w:proofErr w:type="spellStart"/>
      <w:r w:rsidRPr="00BB3D84">
        <w:t>самоценности</w:t>
      </w:r>
      <w:proofErr w:type="spellEnd"/>
      <w:r w:rsidRPr="00BB3D84">
        <w:t xml:space="preserve"> дошкольного детства как важного этапа в общем развитии ребенка;</w:t>
      </w:r>
    </w:p>
    <w:p w:rsidR="00BB3D84" w:rsidRPr="00BB3D84" w:rsidRDefault="00BB3D84" w:rsidP="00D52C67">
      <w:pPr>
        <w:ind w:firstLine="709"/>
        <w:jc w:val="both"/>
      </w:pPr>
      <w:r w:rsidRPr="00BB3D84">
        <w:t>- полноценное проживание ребенком всех этапов дошкольного детства, амплификации (обогащения) детского развития;</w:t>
      </w:r>
    </w:p>
    <w:p w:rsidR="00BB3D84" w:rsidRPr="00BB3D84" w:rsidRDefault="00BB3D84" w:rsidP="00D52C67">
      <w:pPr>
        <w:ind w:firstLine="709"/>
        <w:jc w:val="both"/>
      </w:pPr>
      <w:r w:rsidRPr="00BB3D84">
        <w:t>- создания благоприятной социальной ситуации развития каждого ребенка в соответствии с его возрастными и индивидуальными  особенностями и склонностями</w:t>
      </w:r>
    </w:p>
    <w:p w:rsidR="00BB3D84" w:rsidRPr="00BB3D84" w:rsidRDefault="00BB3D84" w:rsidP="00D52C67">
      <w:pPr>
        <w:ind w:firstLine="709"/>
        <w:jc w:val="both"/>
      </w:pPr>
      <w:r w:rsidRPr="00BB3D84">
        <w:lastRenderedPageBreak/>
        <w:t>-</w:t>
      </w:r>
      <w:r w:rsidR="00520D57">
        <w:t xml:space="preserve"> </w:t>
      </w:r>
      <w:r w:rsidRPr="00BB3D84">
        <w:t xml:space="preserve">реализация Программы в </w:t>
      </w:r>
      <w:r w:rsidR="0059729B">
        <w:t>формах, специфических для детей</w:t>
      </w:r>
      <w:r w:rsidRPr="00BB3D84">
        <w:t>;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ребенка;</w:t>
      </w:r>
    </w:p>
    <w:p w:rsidR="00BB3D84" w:rsidRPr="00BB3D84" w:rsidRDefault="00BB3D84" w:rsidP="00D52C67">
      <w:pPr>
        <w:ind w:firstLine="709"/>
        <w:jc w:val="both"/>
      </w:pPr>
      <w:r w:rsidRPr="00BB3D84">
        <w:t>-</w:t>
      </w:r>
      <w:r w:rsidR="00520D57">
        <w:t xml:space="preserve"> </w:t>
      </w:r>
      <w:r w:rsidRPr="00BB3D84"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BB3D84" w:rsidRPr="00BB3D84" w:rsidRDefault="00BB3D84" w:rsidP="00D52C67">
      <w:pPr>
        <w:ind w:firstLine="709"/>
        <w:jc w:val="both"/>
      </w:pPr>
      <w:r w:rsidRPr="00BB3D84">
        <w:t>- возможность освоения ребёнком Программы на разных  этапах её реализации;</w:t>
      </w:r>
    </w:p>
    <w:p w:rsidR="00BB3D84" w:rsidRPr="00BB3D84" w:rsidRDefault="00BB3D84" w:rsidP="00D52C67">
      <w:pPr>
        <w:ind w:firstLine="709"/>
        <w:jc w:val="both"/>
      </w:pPr>
      <w:r w:rsidRPr="00BB3D84">
        <w:t>- приобщение детей к социокультурным нормам, традициям семьи, общества и государства;</w:t>
      </w:r>
    </w:p>
    <w:p w:rsidR="00BB3D84" w:rsidRPr="00BB3D84" w:rsidRDefault="00BB3D84" w:rsidP="00D52C67">
      <w:pPr>
        <w:ind w:firstLine="709"/>
        <w:jc w:val="both"/>
      </w:pPr>
      <w:r w:rsidRPr="00BB3D84">
        <w:t>- формирование познавательных интересов и познавательных действий ребенка через его включение в различные виды деятельности;</w:t>
      </w:r>
    </w:p>
    <w:p w:rsidR="00BB3D84" w:rsidRPr="00BB3D84" w:rsidRDefault="00BB3D84" w:rsidP="00D52C67">
      <w:pPr>
        <w:ind w:firstLine="709"/>
        <w:jc w:val="both"/>
      </w:pPr>
      <w:r w:rsidRPr="00BB3D84">
        <w:t>- поддержка инициативы детей в различных видах деятельности;</w:t>
      </w:r>
    </w:p>
    <w:p w:rsidR="00BB3D84" w:rsidRPr="00BB3D84" w:rsidRDefault="00BB3D84" w:rsidP="00D52C67">
      <w:pPr>
        <w:ind w:firstLine="709"/>
        <w:jc w:val="both"/>
      </w:pPr>
      <w:r w:rsidRPr="00BB3D84">
        <w:t>- учета этнокультурной и социальной ситуации развития детей.</w:t>
      </w:r>
    </w:p>
    <w:p w:rsidR="00BB3D84" w:rsidRPr="00BB3D84" w:rsidRDefault="00BB3D84" w:rsidP="00D52C67">
      <w:pPr>
        <w:ind w:firstLine="709"/>
        <w:jc w:val="both"/>
      </w:pPr>
      <w:r w:rsidRPr="00BB3D84">
        <w:t>Цель и задачи деятельности ДОУ по реализации основной образовательной программы</w:t>
      </w:r>
      <w:r w:rsidRPr="00BB3D84">
        <w:rPr>
          <w:b/>
          <w:bCs/>
        </w:rPr>
        <w:t> </w:t>
      </w:r>
      <w:r w:rsidRPr="00BB3D84">
        <w:t>определяются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BB3D84" w:rsidRPr="00BB3D84" w:rsidRDefault="00BB3D84" w:rsidP="00D52C67">
      <w:pPr>
        <w:ind w:firstLine="709"/>
        <w:jc w:val="both"/>
      </w:pPr>
      <w:r w:rsidRPr="00BB3D84">
        <w:t xml:space="preserve">Таким образом, основная общеобразовательная программа,  подчинена следующим </w:t>
      </w:r>
      <w:r w:rsidRPr="00BB3D84">
        <w:rPr>
          <w:i/>
          <w:iCs/>
        </w:rPr>
        <w:t>целям:</w:t>
      </w:r>
    </w:p>
    <w:p w:rsidR="00BB3D84" w:rsidRPr="00BB3D84" w:rsidRDefault="00BB3D84" w:rsidP="00D52C67">
      <w:pPr>
        <w:ind w:firstLine="709"/>
        <w:jc w:val="both"/>
      </w:pPr>
      <w:r w:rsidRPr="00BB3D84">
        <w:t>-   создание благоприятных условий для полноценного проживания ребенком дошкольного детства;</w:t>
      </w:r>
    </w:p>
    <w:p w:rsidR="00BB3D84" w:rsidRPr="00BB3D84" w:rsidRDefault="00BB3D84" w:rsidP="00D52C67">
      <w:pPr>
        <w:ind w:firstLine="709"/>
        <w:jc w:val="both"/>
      </w:pPr>
      <w:r w:rsidRPr="00BB3D84">
        <w:t xml:space="preserve">- формирование основ базовой культуры личности, всестороннее развитие психических и физических качеств в соответствии с </w:t>
      </w:r>
      <w:proofErr w:type="gramStart"/>
      <w:r w:rsidRPr="00BB3D84">
        <w:t>возрастными</w:t>
      </w:r>
      <w:proofErr w:type="gramEnd"/>
      <w:r w:rsidRPr="00BB3D84">
        <w:t xml:space="preserve"> и индивидуальными особенностям;</w:t>
      </w:r>
    </w:p>
    <w:p w:rsidR="00BB3D84" w:rsidRPr="00BB3D84" w:rsidRDefault="00BB3D84" w:rsidP="00D52C67">
      <w:pPr>
        <w:ind w:firstLine="709"/>
        <w:jc w:val="both"/>
      </w:pPr>
      <w:r w:rsidRPr="00BB3D84">
        <w:t>-</w:t>
      </w:r>
      <w:r w:rsidR="00520D57">
        <w:t xml:space="preserve"> </w:t>
      </w:r>
      <w:r w:rsidRPr="00BB3D84">
        <w:t>подготовка к жизни в современном обществе, обучению в школе, обеспечение безопасности жизнедеятельности дошкольника.</w:t>
      </w:r>
    </w:p>
    <w:p w:rsidR="00BB3D84" w:rsidRPr="00BB3D84" w:rsidRDefault="00BB3D84" w:rsidP="00D52C67">
      <w:pPr>
        <w:ind w:firstLine="709"/>
        <w:jc w:val="both"/>
        <w:rPr>
          <w:i/>
          <w:iCs/>
        </w:rPr>
      </w:pPr>
      <w:r w:rsidRPr="00BB3D84">
        <w:t xml:space="preserve">Достижение целей обеспечивает решение следующих </w:t>
      </w:r>
      <w:r w:rsidRPr="00BB3D84">
        <w:rPr>
          <w:i/>
          <w:iCs/>
        </w:rPr>
        <w:t>задач:</w:t>
      </w:r>
    </w:p>
    <w:p w:rsidR="00BB3D84" w:rsidRPr="00BB3D84" w:rsidRDefault="00BB3D84" w:rsidP="00D52C67">
      <w:pPr>
        <w:ind w:firstLine="709"/>
        <w:jc w:val="both"/>
      </w:pPr>
      <w:r w:rsidRPr="00BB3D84">
        <w:t>- забота о здоровье, эмоциональное благополучие и своевременном всестороннем развитии каждого ребенка;</w:t>
      </w:r>
    </w:p>
    <w:p w:rsidR="00BB3D84" w:rsidRPr="00BB3D84" w:rsidRDefault="00BB3D84" w:rsidP="00D52C67">
      <w:pPr>
        <w:ind w:firstLine="709"/>
        <w:jc w:val="both"/>
      </w:pPr>
      <w:r w:rsidRPr="00BB3D84">
        <w:t>-обеспечение равных возможностей для полноценного развития каждого ребёнка в период дошкольного детства независимо от места жительства, пола, нации, социального статуса, психофизиологических особенностей (в том числе ограниченных возможностей здоровья);</w:t>
      </w:r>
    </w:p>
    <w:p w:rsidR="00BB3D84" w:rsidRPr="00BB3D84" w:rsidRDefault="00BB3D84" w:rsidP="00D52C67">
      <w:pPr>
        <w:ind w:firstLine="709"/>
        <w:jc w:val="both"/>
      </w:pPr>
      <w:r w:rsidRPr="00BB3D84"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BB3D84">
        <w:t>общительными</w:t>
      </w:r>
      <w:proofErr w:type="gramEnd"/>
      <w:r w:rsidRPr="00BB3D84">
        <w:t>, добрыми, любознательными, инициативными, стремящимися к самостоятельности и творчеству;</w:t>
      </w:r>
    </w:p>
    <w:p w:rsidR="00BB3D84" w:rsidRPr="00BB3D84" w:rsidRDefault="00BB3D84" w:rsidP="00D52C67">
      <w:pPr>
        <w:ind w:firstLine="709"/>
        <w:jc w:val="both"/>
      </w:pPr>
      <w:r w:rsidRPr="00BB3D84">
        <w:t>-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BB3D84" w:rsidRPr="00BB3D84" w:rsidRDefault="00BB3D84" w:rsidP="00D52C67">
      <w:pPr>
        <w:ind w:firstLine="709"/>
        <w:jc w:val="both"/>
      </w:pPr>
      <w:r w:rsidRPr="00BB3D84">
        <w:t>- творческая организация (креативность) образовательного процесса;</w:t>
      </w:r>
    </w:p>
    <w:p w:rsidR="00BB3D84" w:rsidRPr="00BB3D84" w:rsidRDefault="00BB3D84" w:rsidP="00D52C67">
      <w:pPr>
        <w:ind w:firstLine="709"/>
        <w:jc w:val="both"/>
      </w:pPr>
      <w:r w:rsidRPr="00BB3D84"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B3D84" w:rsidRPr="00BB3D84" w:rsidRDefault="00BB3D84" w:rsidP="00D52C67">
      <w:pPr>
        <w:ind w:firstLine="709"/>
        <w:jc w:val="both"/>
      </w:pPr>
      <w:r w:rsidRPr="00BB3D84">
        <w:t>- уважительное отношение к результатам детского творчества;</w:t>
      </w:r>
    </w:p>
    <w:p w:rsidR="00BB3D84" w:rsidRPr="00BB3D84" w:rsidRDefault="00BB3D84" w:rsidP="00D52C67">
      <w:pPr>
        <w:ind w:firstLine="709"/>
        <w:jc w:val="both"/>
      </w:pPr>
      <w:r w:rsidRPr="00BB3D84">
        <w:t>- единство подходов к воспитанию детей в условиях дошкольного учреждения и семьи;</w:t>
      </w:r>
    </w:p>
    <w:p w:rsidR="00BB3D84" w:rsidRPr="00BB3D84" w:rsidRDefault="00BB3D84" w:rsidP="00D52C67">
      <w:pPr>
        <w:ind w:firstLine="709"/>
        <w:jc w:val="both"/>
      </w:pPr>
      <w:r w:rsidRPr="00BB3D84">
        <w:t>- соблюдение в работе детского сада и  начальной школы преемственности;</w:t>
      </w:r>
    </w:p>
    <w:p w:rsidR="00BB3D84" w:rsidRPr="00BB3D84" w:rsidRDefault="00BB3D84" w:rsidP="00D52C67">
      <w:pPr>
        <w:ind w:firstLine="709"/>
        <w:jc w:val="both"/>
      </w:pPr>
      <w:r w:rsidRPr="00BB3D84">
        <w:t>- построение образовательного процесса на адекватных возрасту,  формах работы с детьми.</w:t>
      </w:r>
    </w:p>
    <w:p w:rsidR="00BB3D84" w:rsidRPr="00BB3D84" w:rsidRDefault="00BB3D84" w:rsidP="00D52C67">
      <w:pPr>
        <w:ind w:firstLine="709"/>
        <w:jc w:val="both"/>
      </w:pPr>
      <w:r w:rsidRPr="00BB3D84">
        <w:t xml:space="preserve">   Примерная основная общеобразовательная программа </w:t>
      </w:r>
      <w:r w:rsidR="0059729B">
        <w:t>МКДОУ «</w:t>
      </w:r>
      <w:proofErr w:type="spellStart"/>
      <w:r w:rsidR="0059729B">
        <w:t>Шайдуровский</w:t>
      </w:r>
      <w:proofErr w:type="spellEnd"/>
      <w:r w:rsidR="0059729B">
        <w:t xml:space="preserve"> детский сад»</w:t>
      </w:r>
      <w:r w:rsidRPr="00BB3D84">
        <w:t xml:space="preserve"> учитывает возрастные и индивидуальные особенности контингента детей, воспитывающихся в образовательном учреждении, квалификацию педагогических кадров, состав  родителей воспитанников.</w:t>
      </w:r>
    </w:p>
    <w:p w:rsidR="00BB3D84" w:rsidRPr="00BB3D84" w:rsidRDefault="00BB3D84" w:rsidP="00D52C67">
      <w:pPr>
        <w:ind w:firstLine="709"/>
        <w:jc w:val="both"/>
      </w:pPr>
      <w:r w:rsidRPr="00BB3D84">
        <w:t xml:space="preserve">  Актуальным является внедрение </w:t>
      </w:r>
      <w:proofErr w:type="spellStart"/>
      <w:r w:rsidRPr="00BB3D84">
        <w:t>деятельностного</w:t>
      </w:r>
      <w:proofErr w:type="spellEnd"/>
      <w:r w:rsidRPr="00BB3D84">
        <w:t xml:space="preserve"> подхода к оценке качества системы дошкольного образования. Именно через умения педагога создать условия для </w:t>
      </w:r>
      <w:r w:rsidRPr="00BB3D84">
        <w:lastRenderedPageBreak/>
        <w:t>раскрытия потенциала ребенка в разных видах деятельности, мы сможем полноценно реализовать целевые ориентиры</w:t>
      </w:r>
    </w:p>
    <w:p w:rsidR="00D52C67" w:rsidRDefault="00D52C67" w:rsidP="00D52C6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BB3D84" w:rsidRPr="00D52C67" w:rsidRDefault="00BB3D84" w:rsidP="00D52C6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52C67">
        <w:rPr>
          <w:b/>
          <w:bCs/>
          <w:lang w:eastAsia="en-US"/>
        </w:rPr>
        <w:t>Психолого-возрастные, индивидуальные характеристики</w:t>
      </w:r>
    </w:p>
    <w:p w:rsidR="00BB3D84" w:rsidRDefault="00D52C67" w:rsidP="00D52C6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в</w:t>
      </w:r>
      <w:r w:rsidR="00BB3D84" w:rsidRPr="00D52C67">
        <w:rPr>
          <w:b/>
          <w:bCs/>
          <w:lang w:eastAsia="en-US"/>
        </w:rPr>
        <w:t>оспитанников</w:t>
      </w:r>
    </w:p>
    <w:p w:rsidR="00D52C67" w:rsidRPr="00D52C67" w:rsidRDefault="00D52C67" w:rsidP="00D52C6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BB3D84" w:rsidRPr="00D52C67" w:rsidRDefault="00D52C67" w:rsidP="00D52C67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 w:rsidRPr="00D52C67">
        <w:rPr>
          <w:u w:val="single"/>
          <w:lang w:eastAsia="en-US"/>
        </w:rPr>
        <w:t xml:space="preserve"> Старший дошкольный возраст (с 5 до 6</w:t>
      </w:r>
      <w:r w:rsidR="00BB3D84" w:rsidRPr="00D52C67">
        <w:rPr>
          <w:u w:val="single"/>
          <w:lang w:eastAsia="en-US"/>
        </w:rPr>
        <w:t xml:space="preserve"> лет)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Дети шестого года жизни уже </w:t>
      </w:r>
      <w:r w:rsidRPr="00D52C67">
        <w:rPr>
          <w:rStyle w:val="c1"/>
          <w:b/>
          <w:bCs/>
          <w:color w:val="000000"/>
          <w:szCs w:val="28"/>
        </w:rPr>
        <w:t>могут распределять роли</w:t>
      </w:r>
      <w:r w:rsidRPr="00D52C67">
        <w:rPr>
          <w:rStyle w:val="c1"/>
          <w:color w:val="000000"/>
          <w:szCs w:val="28"/>
        </w:rPr>
        <w:t> до </w:t>
      </w:r>
      <w:r w:rsidRPr="00D52C67">
        <w:rPr>
          <w:rStyle w:val="c1"/>
          <w:b/>
          <w:bCs/>
          <w:color w:val="000000"/>
          <w:szCs w:val="28"/>
        </w:rPr>
        <w:t>начала игры </w:t>
      </w:r>
      <w:r w:rsidRPr="00D52C67">
        <w:rPr>
          <w:rStyle w:val="c1"/>
          <w:color w:val="000000"/>
          <w:szCs w:val="28"/>
        </w:rPr>
        <w:t>н </w:t>
      </w:r>
      <w:r w:rsidRPr="00D52C67">
        <w:rPr>
          <w:rStyle w:val="c1"/>
          <w:b/>
          <w:bCs/>
          <w:color w:val="000000"/>
          <w:szCs w:val="28"/>
        </w:rPr>
        <w:t>строить свое поведение, придерживаясь </w:t>
      </w:r>
      <w:r w:rsidRPr="00D52C67">
        <w:rPr>
          <w:rStyle w:val="c1"/>
          <w:color w:val="000000"/>
          <w:szCs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D52C67">
        <w:rPr>
          <w:rStyle w:val="c1"/>
          <w:b/>
          <w:bCs/>
          <w:color w:val="000000"/>
          <w:szCs w:val="28"/>
        </w:rPr>
        <w:t>. </w:t>
      </w:r>
      <w:r w:rsidRPr="00D52C67">
        <w:rPr>
          <w:rStyle w:val="c1"/>
          <w:color w:val="000000"/>
          <w:szCs w:val="28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D52C67">
        <w:rPr>
          <w:rStyle w:val="c1"/>
          <w:color w:val="000000"/>
          <w:szCs w:val="28"/>
        </w:rPr>
        <w:t>В</w:t>
      </w:r>
      <w:r w:rsidRPr="00D52C67">
        <w:rPr>
          <w:rStyle w:val="c1"/>
          <w:b/>
          <w:bCs/>
          <w:color w:val="000000"/>
          <w:szCs w:val="28"/>
        </w:rPr>
        <w:t> </w:t>
      </w:r>
      <w:r w:rsidRPr="00D52C67">
        <w:rPr>
          <w:rStyle w:val="c1"/>
          <w:color w:val="000000"/>
          <w:szCs w:val="28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Pr="00D52C67">
        <w:rPr>
          <w:rStyle w:val="c1"/>
          <w:color w:val="000000"/>
          <w:szCs w:val="28"/>
        </w:rPr>
        <w:t xml:space="preserve"> Действия детей в играх становятся разнообразными.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Развивается изобразительная деятельность детей. Это </w:t>
      </w:r>
      <w:r w:rsidRPr="00D52C67">
        <w:rPr>
          <w:rStyle w:val="c1"/>
          <w:b/>
          <w:bCs/>
          <w:color w:val="000000"/>
          <w:szCs w:val="28"/>
        </w:rPr>
        <w:t>возраст наиболее</w:t>
      </w:r>
      <w:r w:rsidRPr="00D52C67">
        <w:rPr>
          <w:rStyle w:val="c1"/>
          <w:color w:val="000000"/>
          <w:szCs w:val="28"/>
        </w:rPr>
        <w:t> </w:t>
      </w:r>
      <w:r w:rsidRPr="00D52C67">
        <w:rPr>
          <w:rStyle w:val="c1"/>
          <w:b/>
          <w:bCs/>
          <w:color w:val="000000"/>
          <w:szCs w:val="28"/>
        </w:rPr>
        <w:t>активного рисования. </w:t>
      </w:r>
      <w:r w:rsidRPr="00D52C67">
        <w:rPr>
          <w:rStyle w:val="c1"/>
          <w:color w:val="000000"/>
          <w:szCs w:val="28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 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 </w:t>
      </w:r>
      <w:r w:rsidRPr="00D52C67">
        <w:rPr>
          <w:rStyle w:val="c1"/>
          <w:b/>
          <w:bCs/>
          <w:color w:val="000000"/>
          <w:szCs w:val="28"/>
        </w:rPr>
        <w:t>Овладевают обобщенным способом обследования образца.</w:t>
      </w:r>
      <w:r w:rsidRPr="00D52C67">
        <w:rPr>
          <w:rStyle w:val="c1"/>
          <w:color w:val="000000"/>
          <w:szCs w:val="28"/>
        </w:rPr>
        <w:t> Дети способны выделять основные части предполагаемой постройки. </w:t>
      </w:r>
      <w:r w:rsidRPr="00D52C67">
        <w:rPr>
          <w:rStyle w:val="c1"/>
          <w:b/>
          <w:bCs/>
          <w:color w:val="000000"/>
          <w:szCs w:val="28"/>
        </w:rPr>
        <w:t>Конструктивная деятельность может осуществляться на основе схемы, по замыслу и по условиям.</w:t>
      </w:r>
      <w:r w:rsidRPr="00D52C67">
        <w:rPr>
          <w:rStyle w:val="c1"/>
          <w:color w:val="000000"/>
          <w:szCs w:val="28"/>
        </w:rPr>
        <w:t> Появляется конструирование в ходе совместной деятельности.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lastRenderedPageBreak/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D52C67">
        <w:rPr>
          <w:rStyle w:val="c1"/>
          <w:color w:val="000000"/>
          <w:szCs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 </w:t>
      </w:r>
      <w:r w:rsidRPr="00D52C67">
        <w:rPr>
          <w:rStyle w:val="c1"/>
          <w:b/>
          <w:bCs/>
          <w:color w:val="000000"/>
          <w:szCs w:val="28"/>
        </w:rPr>
        <w:t>продолжают совершенствоваться обобщения, что является основой словесно - логического мышления.</w:t>
      </w:r>
      <w:proofErr w:type="gramEnd"/>
      <w:r w:rsidRPr="00D52C67">
        <w:rPr>
          <w:rStyle w:val="c1"/>
          <w:color w:val="000000"/>
          <w:szCs w:val="28"/>
        </w:rPr>
        <w:t> 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 </w:t>
      </w:r>
      <w:r w:rsidRPr="00D52C67">
        <w:rPr>
          <w:rStyle w:val="c1"/>
          <w:b/>
          <w:bCs/>
          <w:color w:val="000000"/>
          <w:szCs w:val="28"/>
        </w:rPr>
        <w:t>активно развиваться лишь при условии проведения специальной работы по его активизации.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D52C67">
        <w:rPr>
          <w:rStyle w:val="c1"/>
          <w:color w:val="000000"/>
          <w:szCs w:val="28"/>
        </w:rPr>
        <w:t>непроизвольного</w:t>
      </w:r>
      <w:proofErr w:type="gramEnd"/>
      <w:r w:rsidRPr="00D52C67">
        <w:rPr>
          <w:rStyle w:val="c1"/>
          <w:color w:val="000000"/>
          <w:szCs w:val="28"/>
        </w:rPr>
        <w:t xml:space="preserve"> к произвольному вниманию.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</w:t>
      </w:r>
      <w:r w:rsidRPr="00D52C67">
        <w:rPr>
          <w:rStyle w:val="c1"/>
          <w:b/>
          <w:bCs/>
          <w:color w:val="000000"/>
          <w:szCs w:val="28"/>
        </w:rPr>
        <w:t> </w:t>
      </w:r>
      <w:r w:rsidRPr="00D52C67">
        <w:rPr>
          <w:rStyle w:val="c1"/>
          <w:color w:val="000000"/>
          <w:szCs w:val="28"/>
        </w:rPr>
        <w:t>повседневной жизни.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D52C67" w:rsidRPr="00D52C67" w:rsidRDefault="00D52C67" w:rsidP="00D52C67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D52C67">
        <w:rPr>
          <w:rStyle w:val="c1"/>
          <w:color w:val="000000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D52C67">
        <w:rPr>
          <w:rStyle w:val="c1"/>
          <w:b/>
          <w:bCs/>
          <w:color w:val="000000"/>
          <w:szCs w:val="28"/>
        </w:rPr>
        <w:t>, </w:t>
      </w:r>
      <w:r w:rsidRPr="00D52C67">
        <w:rPr>
          <w:rStyle w:val="c1"/>
          <w:color w:val="000000"/>
          <w:szCs w:val="28"/>
        </w:rPr>
        <w:t>образ Я.</w:t>
      </w:r>
    </w:p>
    <w:p w:rsidR="005135F6" w:rsidRDefault="005135F6" w:rsidP="0059729B">
      <w:pPr>
        <w:jc w:val="both"/>
      </w:pPr>
    </w:p>
    <w:p w:rsidR="00F25723" w:rsidRPr="00EF4BF7" w:rsidRDefault="00F25723" w:rsidP="00F25723">
      <w:pPr>
        <w:shd w:val="clear" w:color="auto" w:fill="FFFFFF"/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554B13">
        <w:rPr>
          <w:b/>
          <w:color w:val="000000"/>
          <w:sz w:val="28"/>
          <w:szCs w:val="28"/>
          <w:lang w:eastAsia="zh-CN"/>
        </w:rPr>
        <w:t>ПРИМЕРНЫЙ ПЕРЕЧЕНЬ ОСНОВНЫХ ВИДОВ ОРГАНИЗОВАННОЙ ОБРАЗОВАТЕЛЬНОЙ ДЕЯТЕЛЬНОСТ</w:t>
      </w:r>
      <w:r>
        <w:rPr>
          <w:b/>
          <w:color w:val="000000"/>
          <w:sz w:val="28"/>
          <w:szCs w:val="28"/>
          <w:lang w:eastAsia="zh-CN"/>
        </w:rPr>
        <w:t>И</w:t>
      </w:r>
    </w:p>
    <w:p w:rsidR="00F25723" w:rsidRPr="00131C56" w:rsidRDefault="00F25723" w:rsidP="00F25723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472"/>
        <w:gridCol w:w="2970"/>
        <w:gridCol w:w="1206"/>
        <w:gridCol w:w="13"/>
        <w:gridCol w:w="1217"/>
        <w:gridCol w:w="1179"/>
      </w:tblGrid>
      <w:tr w:rsidR="00F25723" w:rsidRPr="00765DAB" w:rsidTr="00910244">
        <w:trPr>
          <w:trHeight w:val="598"/>
        </w:trPr>
        <w:tc>
          <w:tcPr>
            <w:tcW w:w="667" w:type="dxa"/>
            <w:vMerge w:val="restart"/>
            <w:shd w:val="clear" w:color="auto" w:fill="auto"/>
          </w:tcPr>
          <w:p w:rsidR="00F25723" w:rsidRPr="00765DAB" w:rsidRDefault="00F25723" w:rsidP="00512439">
            <w:pPr>
              <w:rPr>
                <w:b/>
              </w:rPr>
            </w:pPr>
            <w:r w:rsidRPr="00765DAB">
              <w:rPr>
                <w:b/>
              </w:rPr>
              <w:t>№ п\</w:t>
            </w:r>
            <w:proofErr w:type="gramStart"/>
            <w:r w:rsidRPr="00765DAB">
              <w:rPr>
                <w:b/>
              </w:rPr>
              <w:t>п</w:t>
            </w:r>
            <w:proofErr w:type="gramEnd"/>
          </w:p>
        </w:tc>
        <w:tc>
          <w:tcPr>
            <w:tcW w:w="2522" w:type="dxa"/>
            <w:vMerge w:val="restart"/>
            <w:shd w:val="clear" w:color="auto" w:fill="auto"/>
          </w:tcPr>
          <w:p w:rsidR="00F25723" w:rsidRPr="00765DAB" w:rsidRDefault="00F25723" w:rsidP="00512439">
            <w:pPr>
              <w:jc w:val="center"/>
              <w:rPr>
                <w:b/>
              </w:rPr>
            </w:pPr>
            <w:r w:rsidRPr="00765DAB">
              <w:rPr>
                <w:b/>
              </w:rPr>
              <w:t>Области образования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F25723" w:rsidRPr="00765DAB" w:rsidRDefault="00F25723" w:rsidP="00512439">
            <w:pPr>
              <w:jc w:val="center"/>
              <w:rPr>
                <w:b/>
              </w:rPr>
            </w:pPr>
            <w:r w:rsidRPr="00765DAB">
              <w:rPr>
                <w:b/>
              </w:rPr>
              <w:t>Виды ООД</w:t>
            </w:r>
          </w:p>
        </w:tc>
        <w:tc>
          <w:tcPr>
            <w:tcW w:w="3760" w:type="dxa"/>
            <w:gridSpan w:val="4"/>
            <w:shd w:val="clear" w:color="auto" w:fill="auto"/>
          </w:tcPr>
          <w:p w:rsidR="00F25723" w:rsidRPr="00765DAB" w:rsidRDefault="00F25723" w:rsidP="00512439">
            <w:pPr>
              <w:jc w:val="center"/>
              <w:rPr>
                <w:b/>
              </w:rPr>
            </w:pPr>
            <w:r w:rsidRPr="00765DAB">
              <w:rPr>
                <w:b/>
              </w:rPr>
              <w:t>Возрастная группа</w:t>
            </w:r>
          </w:p>
          <w:p w:rsidR="00F25723" w:rsidRPr="00765DAB" w:rsidRDefault="00F25723" w:rsidP="00512439">
            <w:pPr>
              <w:jc w:val="center"/>
              <w:rPr>
                <w:b/>
              </w:rPr>
            </w:pPr>
            <w:r w:rsidRPr="00765DAB">
              <w:rPr>
                <w:b/>
              </w:rPr>
              <w:t>От 6 лет до 7 лет</w:t>
            </w:r>
          </w:p>
        </w:tc>
      </w:tr>
      <w:tr w:rsidR="00F25723" w:rsidRPr="00765DAB" w:rsidTr="00910244">
        <w:trPr>
          <w:trHeight w:val="256"/>
        </w:trPr>
        <w:tc>
          <w:tcPr>
            <w:tcW w:w="667" w:type="dxa"/>
            <w:vMerge/>
            <w:shd w:val="clear" w:color="auto" w:fill="auto"/>
          </w:tcPr>
          <w:p w:rsidR="00F25723" w:rsidRPr="00765DAB" w:rsidRDefault="00F25723" w:rsidP="00512439">
            <w:pPr>
              <w:rPr>
                <w:b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25723" w:rsidRPr="00765DAB" w:rsidRDefault="00F25723" w:rsidP="00512439">
            <w:pPr>
              <w:jc w:val="center"/>
              <w:rPr>
                <w:b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25723" w:rsidRPr="00765DAB" w:rsidRDefault="00F25723" w:rsidP="00512439">
            <w:pPr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F25723" w:rsidRPr="00765DAB" w:rsidRDefault="00F25723" w:rsidP="00512439">
            <w:pPr>
              <w:jc w:val="center"/>
              <w:rPr>
                <w:b/>
              </w:rPr>
            </w:pPr>
            <w:r w:rsidRPr="00765DAB">
              <w:rPr>
                <w:b/>
              </w:rPr>
              <w:t>неделя</w:t>
            </w:r>
          </w:p>
        </w:tc>
        <w:tc>
          <w:tcPr>
            <w:tcW w:w="1260" w:type="dxa"/>
            <w:shd w:val="clear" w:color="auto" w:fill="auto"/>
          </w:tcPr>
          <w:p w:rsidR="00F25723" w:rsidRPr="00765DAB" w:rsidRDefault="00F25723" w:rsidP="00512439">
            <w:pPr>
              <w:jc w:val="center"/>
              <w:rPr>
                <w:b/>
              </w:rPr>
            </w:pPr>
            <w:r w:rsidRPr="00765DAB">
              <w:rPr>
                <w:b/>
              </w:rPr>
              <w:t>месяц</w:t>
            </w:r>
          </w:p>
        </w:tc>
        <w:tc>
          <w:tcPr>
            <w:tcW w:w="1250" w:type="dxa"/>
            <w:shd w:val="clear" w:color="auto" w:fill="auto"/>
          </w:tcPr>
          <w:p w:rsidR="00F25723" w:rsidRPr="00765DAB" w:rsidRDefault="00F25723" w:rsidP="00512439">
            <w:pPr>
              <w:jc w:val="center"/>
              <w:rPr>
                <w:b/>
              </w:rPr>
            </w:pPr>
            <w:r w:rsidRPr="00765DAB">
              <w:rPr>
                <w:b/>
              </w:rPr>
              <w:t>Уч. год</w:t>
            </w:r>
          </w:p>
        </w:tc>
      </w:tr>
      <w:tr w:rsidR="00F25723" w:rsidRPr="00765DAB" w:rsidTr="00910244">
        <w:trPr>
          <w:trHeight w:val="256"/>
        </w:trPr>
        <w:tc>
          <w:tcPr>
            <w:tcW w:w="667" w:type="dxa"/>
            <w:shd w:val="clear" w:color="auto" w:fill="auto"/>
          </w:tcPr>
          <w:p w:rsidR="00F25723" w:rsidRPr="00765DAB" w:rsidRDefault="00F25723" w:rsidP="00512439">
            <w:r w:rsidRPr="00765DAB">
              <w:t>1</w:t>
            </w:r>
          </w:p>
        </w:tc>
        <w:tc>
          <w:tcPr>
            <w:tcW w:w="2522" w:type="dxa"/>
            <w:shd w:val="clear" w:color="auto" w:fill="auto"/>
          </w:tcPr>
          <w:p w:rsidR="00F25723" w:rsidRPr="00765DAB" w:rsidRDefault="00F25723" w:rsidP="00F25723">
            <w:r w:rsidRPr="00765DAB">
              <w:t>Физическое развитие</w:t>
            </w:r>
          </w:p>
        </w:tc>
        <w:tc>
          <w:tcPr>
            <w:tcW w:w="3083" w:type="dxa"/>
            <w:shd w:val="clear" w:color="auto" w:fill="auto"/>
          </w:tcPr>
          <w:p w:rsidR="00F25723" w:rsidRPr="00765DAB" w:rsidRDefault="00F25723" w:rsidP="00512439">
            <w:r w:rsidRPr="00765DAB">
              <w:t>Физическое развитие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3</w:t>
            </w:r>
          </w:p>
        </w:tc>
        <w:tc>
          <w:tcPr>
            <w:tcW w:w="126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12</w:t>
            </w:r>
          </w:p>
        </w:tc>
        <w:tc>
          <w:tcPr>
            <w:tcW w:w="125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96</w:t>
            </w:r>
          </w:p>
        </w:tc>
      </w:tr>
      <w:tr w:rsidR="00F25723" w:rsidRPr="00765DAB" w:rsidTr="00910244">
        <w:trPr>
          <w:trHeight w:val="128"/>
        </w:trPr>
        <w:tc>
          <w:tcPr>
            <w:tcW w:w="667" w:type="dxa"/>
            <w:vMerge w:val="restart"/>
            <w:shd w:val="clear" w:color="auto" w:fill="auto"/>
          </w:tcPr>
          <w:p w:rsidR="00F25723" w:rsidRPr="00765DAB" w:rsidRDefault="00F25723" w:rsidP="00512439">
            <w:r w:rsidRPr="00765DAB">
              <w:t>2</w:t>
            </w:r>
          </w:p>
        </w:tc>
        <w:tc>
          <w:tcPr>
            <w:tcW w:w="2522" w:type="dxa"/>
            <w:vMerge w:val="restart"/>
            <w:shd w:val="clear" w:color="auto" w:fill="auto"/>
          </w:tcPr>
          <w:p w:rsidR="00F25723" w:rsidRPr="00765DAB" w:rsidRDefault="00F25723" w:rsidP="00F25723">
            <w:r w:rsidRPr="00765DAB">
              <w:t>Речевое  развитие</w:t>
            </w:r>
          </w:p>
        </w:tc>
        <w:tc>
          <w:tcPr>
            <w:tcW w:w="3083" w:type="dxa"/>
            <w:shd w:val="clear" w:color="auto" w:fill="auto"/>
          </w:tcPr>
          <w:p w:rsidR="00F25723" w:rsidRPr="00765DAB" w:rsidRDefault="00F25723" w:rsidP="00512439">
            <w:r w:rsidRPr="00765DAB">
              <w:t>Развитие речи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1</w:t>
            </w:r>
          </w:p>
        </w:tc>
        <w:tc>
          <w:tcPr>
            <w:tcW w:w="126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4</w:t>
            </w:r>
          </w:p>
        </w:tc>
        <w:tc>
          <w:tcPr>
            <w:tcW w:w="125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32</w:t>
            </w:r>
          </w:p>
        </w:tc>
      </w:tr>
      <w:tr w:rsidR="00F25723" w:rsidRPr="00765DAB" w:rsidTr="00910244">
        <w:trPr>
          <w:trHeight w:val="128"/>
        </w:trPr>
        <w:tc>
          <w:tcPr>
            <w:tcW w:w="667" w:type="dxa"/>
            <w:vMerge/>
            <w:shd w:val="clear" w:color="auto" w:fill="auto"/>
          </w:tcPr>
          <w:p w:rsidR="00F25723" w:rsidRPr="00765DAB" w:rsidRDefault="00F25723" w:rsidP="00512439"/>
        </w:tc>
        <w:tc>
          <w:tcPr>
            <w:tcW w:w="2522" w:type="dxa"/>
            <w:vMerge/>
            <w:shd w:val="clear" w:color="auto" w:fill="auto"/>
          </w:tcPr>
          <w:p w:rsidR="00F25723" w:rsidRPr="00765DAB" w:rsidRDefault="00F25723" w:rsidP="00F25723"/>
        </w:tc>
        <w:tc>
          <w:tcPr>
            <w:tcW w:w="3083" w:type="dxa"/>
            <w:shd w:val="clear" w:color="auto" w:fill="auto"/>
          </w:tcPr>
          <w:p w:rsidR="00F25723" w:rsidRPr="00765DAB" w:rsidRDefault="007D717E" w:rsidP="00512439">
            <w:r w:rsidRPr="00765DAB">
              <w:t>Обучение г</w:t>
            </w:r>
            <w:r w:rsidR="00F25723" w:rsidRPr="00765DAB">
              <w:t>рамот</w:t>
            </w:r>
            <w:r w:rsidRPr="00765DAB">
              <w:t>е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1</w:t>
            </w:r>
          </w:p>
        </w:tc>
        <w:tc>
          <w:tcPr>
            <w:tcW w:w="126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4</w:t>
            </w:r>
          </w:p>
        </w:tc>
        <w:tc>
          <w:tcPr>
            <w:tcW w:w="125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32</w:t>
            </w:r>
          </w:p>
        </w:tc>
      </w:tr>
      <w:tr w:rsidR="00F25723" w:rsidRPr="00765DAB" w:rsidTr="00910244">
        <w:trPr>
          <w:trHeight w:val="128"/>
        </w:trPr>
        <w:tc>
          <w:tcPr>
            <w:tcW w:w="667" w:type="dxa"/>
            <w:shd w:val="clear" w:color="auto" w:fill="auto"/>
          </w:tcPr>
          <w:p w:rsidR="00F25723" w:rsidRPr="00765DAB" w:rsidRDefault="00F25723" w:rsidP="00512439">
            <w:r w:rsidRPr="00765DAB">
              <w:t>3</w:t>
            </w:r>
          </w:p>
          <w:p w:rsidR="00F25723" w:rsidRPr="00765DAB" w:rsidRDefault="00F25723" w:rsidP="00512439"/>
          <w:p w:rsidR="00F25723" w:rsidRPr="00765DAB" w:rsidRDefault="00F25723" w:rsidP="00512439">
            <w:r w:rsidRPr="00765DAB">
              <w:t>4</w:t>
            </w:r>
          </w:p>
        </w:tc>
        <w:tc>
          <w:tcPr>
            <w:tcW w:w="2522" w:type="dxa"/>
            <w:shd w:val="clear" w:color="auto" w:fill="auto"/>
          </w:tcPr>
          <w:p w:rsidR="00F25723" w:rsidRPr="00765DAB" w:rsidRDefault="00F25723" w:rsidP="00F25723">
            <w:r w:rsidRPr="00765DAB">
              <w:t xml:space="preserve">Познавательное </w:t>
            </w:r>
          </w:p>
          <w:p w:rsidR="00F25723" w:rsidRPr="00765DAB" w:rsidRDefault="00F25723" w:rsidP="00F25723">
            <w:r w:rsidRPr="00765DAB">
              <w:t xml:space="preserve">Социально- коммуникативное </w:t>
            </w:r>
          </w:p>
          <w:p w:rsidR="00F25723" w:rsidRPr="00765DAB" w:rsidRDefault="00F25723" w:rsidP="00F25723">
            <w:r w:rsidRPr="00765DAB">
              <w:t>развитие</w:t>
            </w:r>
          </w:p>
        </w:tc>
        <w:tc>
          <w:tcPr>
            <w:tcW w:w="3083" w:type="dxa"/>
            <w:shd w:val="clear" w:color="auto" w:fill="auto"/>
          </w:tcPr>
          <w:p w:rsidR="00F25723" w:rsidRPr="00765DAB" w:rsidRDefault="00F25723" w:rsidP="00512439">
            <w:r w:rsidRPr="00765DAB">
              <w:t>Математическое развитие</w:t>
            </w:r>
          </w:p>
          <w:p w:rsidR="00F25723" w:rsidRPr="00765DAB" w:rsidRDefault="00F25723" w:rsidP="00512439">
            <w:r w:rsidRPr="00765DAB">
              <w:t>ОКМ</w:t>
            </w:r>
          </w:p>
          <w:p w:rsidR="00F25723" w:rsidRPr="00765DAB" w:rsidRDefault="00F25723" w:rsidP="00512439">
            <w:r w:rsidRPr="00765DAB">
              <w:t>Экология</w:t>
            </w:r>
          </w:p>
          <w:p w:rsidR="00F25723" w:rsidRPr="00765DAB" w:rsidRDefault="00F25723" w:rsidP="00512439">
            <w:r w:rsidRPr="00765DAB">
              <w:t>Конструирование</w:t>
            </w:r>
          </w:p>
          <w:p w:rsidR="00F25723" w:rsidRPr="00765DAB" w:rsidRDefault="00F25723" w:rsidP="00512439">
            <w:r w:rsidRPr="00765DAB">
              <w:t>Ручной труд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F25723" w:rsidRPr="00765DAB" w:rsidRDefault="00520D57" w:rsidP="00F25723">
            <w:pPr>
              <w:jc w:val="center"/>
            </w:pPr>
            <w:r w:rsidRPr="00765DAB">
              <w:t>1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0,5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0,5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0,5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0,5</w:t>
            </w:r>
          </w:p>
        </w:tc>
        <w:tc>
          <w:tcPr>
            <w:tcW w:w="1260" w:type="dxa"/>
            <w:shd w:val="clear" w:color="auto" w:fill="auto"/>
          </w:tcPr>
          <w:p w:rsidR="00F25723" w:rsidRPr="00765DAB" w:rsidRDefault="00520D57" w:rsidP="00F25723">
            <w:pPr>
              <w:jc w:val="center"/>
            </w:pPr>
            <w:r w:rsidRPr="00765DAB">
              <w:t>4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2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2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2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2</w:t>
            </w:r>
          </w:p>
        </w:tc>
        <w:tc>
          <w:tcPr>
            <w:tcW w:w="1250" w:type="dxa"/>
            <w:shd w:val="clear" w:color="auto" w:fill="auto"/>
          </w:tcPr>
          <w:p w:rsidR="00F25723" w:rsidRPr="00765DAB" w:rsidRDefault="00520D57" w:rsidP="00F25723">
            <w:pPr>
              <w:jc w:val="center"/>
            </w:pPr>
            <w:r w:rsidRPr="00765DAB">
              <w:t>32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16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16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16</w:t>
            </w:r>
          </w:p>
          <w:p w:rsidR="00F25723" w:rsidRPr="00765DAB" w:rsidRDefault="00F25723" w:rsidP="00512439">
            <w:pPr>
              <w:jc w:val="center"/>
            </w:pPr>
            <w:r w:rsidRPr="00765DAB">
              <w:t>16</w:t>
            </w:r>
          </w:p>
        </w:tc>
      </w:tr>
      <w:tr w:rsidR="00F25723" w:rsidRPr="00765DAB" w:rsidTr="00910244">
        <w:trPr>
          <w:trHeight w:val="171"/>
        </w:trPr>
        <w:tc>
          <w:tcPr>
            <w:tcW w:w="6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r w:rsidRPr="00765DAB">
              <w:t>5</w:t>
            </w:r>
          </w:p>
        </w:tc>
        <w:tc>
          <w:tcPr>
            <w:tcW w:w="25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25723" w:rsidRPr="00765DAB" w:rsidRDefault="00F25723" w:rsidP="00F25723">
            <w:r w:rsidRPr="00765DAB">
              <w:t>Художественно-эстетическое развитие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r w:rsidRPr="00765DAB">
              <w:t>Рисование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2</w:t>
            </w:r>
          </w:p>
        </w:tc>
        <w:tc>
          <w:tcPr>
            <w:tcW w:w="126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8</w:t>
            </w:r>
          </w:p>
        </w:tc>
        <w:tc>
          <w:tcPr>
            <w:tcW w:w="125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64</w:t>
            </w:r>
          </w:p>
        </w:tc>
      </w:tr>
      <w:tr w:rsidR="00F25723" w:rsidRPr="00765DAB" w:rsidTr="00910244">
        <w:trPr>
          <w:trHeight w:val="171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5723" w:rsidRPr="00765DAB" w:rsidRDefault="00F25723" w:rsidP="00512439"/>
        </w:tc>
        <w:tc>
          <w:tcPr>
            <w:tcW w:w="25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pPr>
              <w:jc w:val="both"/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r w:rsidRPr="00765DAB">
              <w:t>Лепка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0,5</w:t>
            </w:r>
          </w:p>
        </w:tc>
        <w:tc>
          <w:tcPr>
            <w:tcW w:w="126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2</w:t>
            </w:r>
          </w:p>
        </w:tc>
        <w:tc>
          <w:tcPr>
            <w:tcW w:w="125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16</w:t>
            </w:r>
          </w:p>
        </w:tc>
      </w:tr>
      <w:tr w:rsidR="00F25723" w:rsidRPr="00765DAB" w:rsidTr="00910244">
        <w:trPr>
          <w:trHeight w:val="171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5723" w:rsidRPr="00765DAB" w:rsidRDefault="00F25723" w:rsidP="00512439"/>
        </w:tc>
        <w:tc>
          <w:tcPr>
            <w:tcW w:w="25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pPr>
              <w:jc w:val="both"/>
            </w:pPr>
          </w:p>
        </w:tc>
        <w:tc>
          <w:tcPr>
            <w:tcW w:w="3083" w:type="dxa"/>
            <w:tcBorders>
              <w:lef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r w:rsidRPr="00765DAB">
              <w:t>Аппликация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0,5</w:t>
            </w:r>
          </w:p>
        </w:tc>
        <w:tc>
          <w:tcPr>
            <w:tcW w:w="126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2</w:t>
            </w:r>
          </w:p>
        </w:tc>
        <w:tc>
          <w:tcPr>
            <w:tcW w:w="1250" w:type="dxa"/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16</w:t>
            </w:r>
          </w:p>
        </w:tc>
      </w:tr>
      <w:tr w:rsidR="00F25723" w:rsidRPr="00765DAB" w:rsidTr="00910244">
        <w:trPr>
          <w:trHeight w:val="408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5723" w:rsidRPr="00765DAB" w:rsidRDefault="00F25723" w:rsidP="00512439"/>
        </w:tc>
        <w:tc>
          <w:tcPr>
            <w:tcW w:w="25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pPr>
              <w:jc w:val="both"/>
            </w:pP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r w:rsidRPr="00765DAB">
              <w:t>Музыка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5723" w:rsidRPr="00765DAB" w:rsidRDefault="00F25723" w:rsidP="00F25723">
            <w:pPr>
              <w:jc w:val="center"/>
            </w:pPr>
            <w:r w:rsidRPr="00765DAB">
              <w:t>2</w:t>
            </w:r>
          </w:p>
        </w:tc>
        <w:tc>
          <w:tcPr>
            <w:tcW w:w="1260" w:type="dxa"/>
            <w:shd w:val="clear" w:color="auto" w:fill="auto"/>
          </w:tcPr>
          <w:p w:rsidR="00F25723" w:rsidRPr="00765DAB" w:rsidRDefault="00F25723" w:rsidP="00F25723">
            <w:pPr>
              <w:jc w:val="center"/>
            </w:pPr>
            <w:r w:rsidRPr="00765DAB">
              <w:t>8</w:t>
            </w:r>
          </w:p>
        </w:tc>
        <w:tc>
          <w:tcPr>
            <w:tcW w:w="1250" w:type="dxa"/>
            <w:shd w:val="clear" w:color="auto" w:fill="auto"/>
          </w:tcPr>
          <w:p w:rsidR="00F25723" w:rsidRPr="00765DAB" w:rsidRDefault="00F25723" w:rsidP="00F25723">
            <w:pPr>
              <w:jc w:val="center"/>
            </w:pPr>
            <w:r w:rsidRPr="00765DAB">
              <w:t>64</w:t>
            </w:r>
          </w:p>
        </w:tc>
      </w:tr>
      <w:tr w:rsidR="00F25723" w:rsidRPr="00765DAB" w:rsidTr="00910244">
        <w:trPr>
          <w:trHeight w:val="253"/>
        </w:trPr>
        <w:tc>
          <w:tcPr>
            <w:tcW w:w="3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r w:rsidRPr="00765DAB">
              <w:t>Всего: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pPr>
              <w:jc w:val="center"/>
            </w:pPr>
            <w:r w:rsidRPr="00765DAB">
              <w:t>1</w:t>
            </w:r>
            <w:r w:rsidR="00520D57" w:rsidRPr="00765DAB">
              <w:t>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F25723" w:rsidRPr="00765DAB" w:rsidRDefault="00F72285" w:rsidP="00512439">
            <w:pPr>
              <w:jc w:val="center"/>
            </w:pPr>
            <w:r w:rsidRPr="00765DAB">
              <w:t>52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</w:tcPr>
          <w:p w:rsidR="00F25723" w:rsidRPr="00765DAB" w:rsidRDefault="00F25723" w:rsidP="00F72285">
            <w:pPr>
              <w:jc w:val="center"/>
            </w:pPr>
            <w:r w:rsidRPr="00765DAB">
              <w:t>4</w:t>
            </w:r>
            <w:r w:rsidR="00F72285" w:rsidRPr="00765DAB">
              <w:t>16</w:t>
            </w:r>
          </w:p>
        </w:tc>
      </w:tr>
      <w:tr w:rsidR="00F25723" w:rsidRPr="00131C56" w:rsidTr="00910244">
        <w:trPr>
          <w:trHeight w:val="257"/>
        </w:trPr>
        <w:tc>
          <w:tcPr>
            <w:tcW w:w="31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r w:rsidRPr="00765DAB">
              <w:t>Длительность занятий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pPr>
              <w:jc w:val="center"/>
            </w:pP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3" w:rsidRPr="00765DAB" w:rsidRDefault="00F25723" w:rsidP="00512439">
            <w:pPr>
              <w:jc w:val="center"/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3" w:rsidRPr="00F25723" w:rsidRDefault="00F72285" w:rsidP="00512439">
            <w:pPr>
              <w:jc w:val="center"/>
            </w:pPr>
            <w:r w:rsidRPr="00765DAB">
              <w:t>25</w:t>
            </w:r>
            <w:r w:rsidR="00F25723" w:rsidRPr="00765DAB">
              <w:t xml:space="preserve"> минут</w:t>
            </w:r>
          </w:p>
        </w:tc>
      </w:tr>
    </w:tbl>
    <w:p w:rsidR="0059729B" w:rsidRDefault="0059729B" w:rsidP="00BB3D84">
      <w:pPr>
        <w:jc w:val="center"/>
        <w:rPr>
          <w:rStyle w:val="20"/>
          <w:sz w:val="24"/>
          <w:szCs w:val="24"/>
        </w:rPr>
      </w:pPr>
      <w:bookmarkStart w:id="0" w:name="_Toc345712892"/>
    </w:p>
    <w:p w:rsidR="00BB3D84" w:rsidRPr="00BB3D84" w:rsidRDefault="00BB3D84" w:rsidP="00BB3D84">
      <w:pPr>
        <w:jc w:val="center"/>
      </w:pPr>
      <w:r w:rsidRPr="00F72285">
        <w:rPr>
          <w:rStyle w:val="20"/>
          <w:color w:val="auto"/>
          <w:sz w:val="24"/>
          <w:szCs w:val="24"/>
        </w:rPr>
        <w:t>Комплектование группы</w:t>
      </w:r>
      <w:bookmarkEnd w:id="0"/>
      <w:r w:rsidR="00F72285">
        <w:t xml:space="preserve"> 5-6</w:t>
      </w:r>
      <w:r w:rsidRPr="00BB3D84">
        <w:t xml:space="preserve">лет </w:t>
      </w:r>
    </w:p>
    <w:p w:rsidR="00BB3D84" w:rsidRPr="00BB3D84" w:rsidRDefault="00BB3D84" w:rsidP="00BB3D84">
      <w:pPr>
        <w:spacing w:before="26"/>
        <w:jc w:val="center"/>
      </w:pPr>
    </w:p>
    <w:tbl>
      <w:tblPr>
        <w:tblW w:w="9892" w:type="dxa"/>
        <w:jc w:val="center"/>
        <w:tblInd w:w="-2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79"/>
        <w:gridCol w:w="1431"/>
        <w:gridCol w:w="1120"/>
        <w:gridCol w:w="2503"/>
        <w:gridCol w:w="2442"/>
      </w:tblGrid>
      <w:tr w:rsidR="00BB3D84" w:rsidRPr="00BB3D84" w:rsidTr="00C3678B">
        <w:trPr>
          <w:trHeight w:val="171"/>
          <w:jc w:val="center"/>
        </w:trPr>
        <w:tc>
          <w:tcPr>
            <w:tcW w:w="1417" w:type="dxa"/>
          </w:tcPr>
          <w:p w:rsidR="00BB3D84" w:rsidRPr="00BB3D84" w:rsidRDefault="00BB3D84" w:rsidP="00666365">
            <w:pPr>
              <w:spacing w:before="26"/>
              <w:jc w:val="center"/>
              <w:rPr>
                <w:b/>
              </w:rPr>
            </w:pPr>
            <w:r w:rsidRPr="00BB3D84">
              <w:rPr>
                <w:b/>
              </w:rPr>
              <w:t>возраст детей</w:t>
            </w:r>
          </w:p>
        </w:tc>
        <w:tc>
          <w:tcPr>
            <w:tcW w:w="979" w:type="dxa"/>
          </w:tcPr>
          <w:p w:rsidR="00BB3D84" w:rsidRPr="00BB3D84" w:rsidRDefault="00BB3D84" w:rsidP="00666365">
            <w:pPr>
              <w:spacing w:before="26"/>
              <w:jc w:val="center"/>
              <w:rPr>
                <w:b/>
              </w:rPr>
            </w:pPr>
            <w:r w:rsidRPr="00BB3D84">
              <w:rPr>
                <w:b/>
              </w:rPr>
              <w:t>Кол-во</w:t>
            </w:r>
          </w:p>
        </w:tc>
        <w:tc>
          <w:tcPr>
            <w:tcW w:w="1431" w:type="dxa"/>
          </w:tcPr>
          <w:p w:rsidR="00BB3D84" w:rsidRPr="00BB3D84" w:rsidRDefault="00BB3D84" w:rsidP="00666365">
            <w:pPr>
              <w:spacing w:before="26"/>
              <w:jc w:val="center"/>
              <w:rPr>
                <w:b/>
              </w:rPr>
            </w:pPr>
            <w:r w:rsidRPr="00BB3D84">
              <w:rPr>
                <w:b/>
              </w:rPr>
              <w:t>мальчики</w:t>
            </w:r>
          </w:p>
        </w:tc>
        <w:tc>
          <w:tcPr>
            <w:tcW w:w="1120" w:type="dxa"/>
          </w:tcPr>
          <w:p w:rsidR="00BB3D84" w:rsidRPr="00BB3D84" w:rsidRDefault="00BB3D84" w:rsidP="00666365">
            <w:pPr>
              <w:spacing w:before="26"/>
              <w:jc w:val="center"/>
              <w:rPr>
                <w:b/>
              </w:rPr>
            </w:pPr>
            <w:r w:rsidRPr="00BB3D84">
              <w:rPr>
                <w:b/>
              </w:rPr>
              <w:t>девочки</w:t>
            </w:r>
          </w:p>
        </w:tc>
        <w:tc>
          <w:tcPr>
            <w:tcW w:w="2503" w:type="dxa"/>
          </w:tcPr>
          <w:p w:rsidR="00BB3D84" w:rsidRPr="00BB3D84" w:rsidRDefault="00BB3D84" w:rsidP="00C3678B">
            <w:pPr>
              <w:spacing w:before="26"/>
              <w:jc w:val="center"/>
              <w:rPr>
                <w:b/>
              </w:rPr>
            </w:pPr>
            <w:r w:rsidRPr="00BB3D84">
              <w:rPr>
                <w:b/>
              </w:rPr>
              <w:t>Наполняемость по нормам</w:t>
            </w:r>
          </w:p>
        </w:tc>
        <w:tc>
          <w:tcPr>
            <w:tcW w:w="2442" w:type="dxa"/>
          </w:tcPr>
          <w:p w:rsidR="00BB3D84" w:rsidRPr="00BB3D84" w:rsidRDefault="00BB3D84" w:rsidP="00666365">
            <w:pPr>
              <w:spacing w:before="26"/>
              <w:jc w:val="center"/>
              <w:rPr>
                <w:b/>
              </w:rPr>
            </w:pPr>
            <w:r w:rsidRPr="00BB3D84">
              <w:rPr>
                <w:b/>
              </w:rPr>
              <w:t>фактическая наполняемость</w:t>
            </w:r>
          </w:p>
        </w:tc>
      </w:tr>
      <w:tr w:rsidR="00BB3D84" w:rsidRPr="00BB3D84" w:rsidTr="00C3678B">
        <w:trPr>
          <w:trHeight w:val="272"/>
          <w:jc w:val="center"/>
        </w:trPr>
        <w:tc>
          <w:tcPr>
            <w:tcW w:w="1417" w:type="dxa"/>
          </w:tcPr>
          <w:p w:rsidR="00BB3D84" w:rsidRPr="00BB3D84" w:rsidRDefault="00F72285" w:rsidP="00666365">
            <w:pPr>
              <w:spacing w:before="26"/>
              <w:jc w:val="center"/>
            </w:pPr>
            <w:r>
              <w:t xml:space="preserve">5-6 </w:t>
            </w:r>
            <w:r w:rsidR="00BB3D84" w:rsidRPr="00BB3D84">
              <w:t>лет</w:t>
            </w:r>
          </w:p>
        </w:tc>
        <w:tc>
          <w:tcPr>
            <w:tcW w:w="979" w:type="dxa"/>
          </w:tcPr>
          <w:p w:rsidR="00BB3D84" w:rsidRPr="00BB3D84" w:rsidRDefault="00F72285" w:rsidP="00666365">
            <w:pPr>
              <w:spacing w:before="26"/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BB3D84" w:rsidRPr="00BB3D84" w:rsidRDefault="00F72285" w:rsidP="00666365">
            <w:pPr>
              <w:spacing w:before="26"/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BB3D84" w:rsidRPr="00BB3D84" w:rsidRDefault="00F72285" w:rsidP="00666365">
            <w:pPr>
              <w:spacing w:before="26"/>
              <w:jc w:val="center"/>
            </w:pPr>
            <w:r>
              <w:t>0</w:t>
            </w:r>
          </w:p>
        </w:tc>
        <w:tc>
          <w:tcPr>
            <w:tcW w:w="2503" w:type="dxa"/>
          </w:tcPr>
          <w:p w:rsidR="00BB3D84" w:rsidRPr="00BB3D84" w:rsidRDefault="00BB3D84" w:rsidP="00666365">
            <w:pPr>
              <w:spacing w:before="26"/>
              <w:jc w:val="center"/>
              <w:rPr>
                <w:color w:val="FF0000"/>
              </w:rPr>
            </w:pPr>
          </w:p>
        </w:tc>
        <w:tc>
          <w:tcPr>
            <w:tcW w:w="2442" w:type="dxa"/>
          </w:tcPr>
          <w:p w:rsidR="00BB3D84" w:rsidRPr="00BB3D84" w:rsidRDefault="00BB3D84" w:rsidP="00666365">
            <w:pPr>
              <w:spacing w:before="26"/>
              <w:jc w:val="center"/>
              <w:rPr>
                <w:color w:val="FF0000"/>
              </w:rPr>
            </w:pPr>
          </w:p>
        </w:tc>
      </w:tr>
    </w:tbl>
    <w:p w:rsidR="00F72285" w:rsidRDefault="00F72285" w:rsidP="00BB3D84">
      <w:pPr>
        <w:pStyle w:val="1"/>
        <w:keepNext/>
        <w:keepLines/>
        <w:spacing w:before="26" w:beforeAutospacing="0" w:after="0" w:afterAutospacing="0"/>
        <w:jc w:val="center"/>
        <w:rPr>
          <w:sz w:val="24"/>
          <w:szCs w:val="24"/>
        </w:rPr>
      </w:pPr>
      <w:bookmarkStart w:id="1" w:name="_Toc345712900"/>
      <w:bookmarkStart w:id="2" w:name="_Toc345712901"/>
      <w:bookmarkEnd w:id="1"/>
    </w:p>
    <w:p w:rsidR="00BB3D84" w:rsidRDefault="00BB3D84" w:rsidP="00F72285">
      <w:pPr>
        <w:pStyle w:val="1"/>
        <w:keepNext/>
        <w:keepLines/>
        <w:spacing w:before="26" w:beforeAutospacing="0" w:after="0" w:afterAutospacing="0"/>
        <w:jc w:val="center"/>
        <w:rPr>
          <w:sz w:val="24"/>
          <w:szCs w:val="24"/>
        </w:rPr>
      </w:pPr>
      <w:r w:rsidRPr="00BB3D84">
        <w:rPr>
          <w:sz w:val="24"/>
          <w:szCs w:val="24"/>
        </w:rPr>
        <w:t>Описание ежедневной организации жизни и деятельности детей</w:t>
      </w:r>
      <w:bookmarkEnd w:id="2"/>
    </w:p>
    <w:p w:rsidR="00F72285" w:rsidRPr="00F72285" w:rsidRDefault="00F72285" w:rsidP="00F72285">
      <w:pPr>
        <w:pStyle w:val="1"/>
        <w:keepNext/>
        <w:keepLines/>
        <w:spacing w:before="26" w:beforeAutospacing="0" w:after="0" w:afterAutospacing="0"/>
        <w:jc w:val="center"/>
        <w:rPr>
          <w:sz w:val="24"/>
          <w:szCs w:val="24"/>
        </w:rPr>
      </w:pPr>
    </w:p>
    <w:p w:rsidR="00BB3D84" w:rsidRPr="00BB3D84" w:rsidRDefault="00BB3D84" w:rsidP="008A3838">
      <w:pPr>
        <w:tabs>
          <w:tab w:val="left" w:pos="6210"/>
        </w:tabs>
        <w:jc w:val="both"/>
        <w:rPr>
          <w:b/>
          <w:bCs/>
          <w:kern w:val="36"/>
        </w:rPr>
      </w:pPr>
      <w:r w:rsidRPr="00BB3D84">
        <w:t xml:space="preserve">   Образовательный процесс в ДОУ реализуется в режиме пятидневной недели. Дл</w:t>
      </w:r>
      <w:r w:rsidR="007C059C">
        <w:t>ительность пребывания в ДОУ: с 8</w:t>
      </w:r>
      <w:r w:rsidR="007C059C">
        <w:rPr>
          <w:vertAlign w:val="superscript"/>
        </w:rPr>
        <w:t>0</w:t>
      </w:r>
      <w:r w:rsidRPr="00BB3D84">
        <w:rPr>
          <w:vertAlign w:val="superscript"/>
        </w:rPr>
        <w:t>0</w:t>
      </w:r>
      <w:r w:rsidRPr="00BB3D84">
        <w:t>до 1</w:t>
      </w:r>
      <w:r w:rsidR="00C3678B">
        <w:t>8</w:t>
      </w:r>
      <w:r w:rsidR="00C3678B">
        <w:rPr>
          <w:vertAlign w:val="superscript"/>
        </w:rPr>
        <w:t>3</w:t>
      </w:r>
      <w:r w:rsidRPr="00BB3D84">
        <w:rPr>
          <w:vertAlign w:val="superscript"/>
        </w:rPr>
        <w:t>0</w:t>
      </w:r>
      <w:r w:rsidRPr="00BB3D84">
        <w:t xml:space="preserve"> часов. </w:t>
      </w:r>
    </w:p>
    <w:p w:rsidR="00BB3D84" w:rsidRPr="00BB3D84" w:rsidRDefault="00BB3D84" w:rsidP="008A3838">
      <w:pPr>
        <w:tabs>
          <w:tab w:val="num" w:pos="2552"/>
        </w:tabs>
        <w:spacing w:before="26"/>
        <w:ind w:firstLine="567"/>
        <w:jc w:val="both"/>
        <w:rPr>
          <w:u w:val="dotDash"/>
        </w:rPr>
      </w:pPr>
      <w:r w:rsidRPr="00BB3D84">
        <w:t xml:space="preserve">Образовательный процесс осуществляется </w:t>
      </w:r>
      <w:r w:rsidRPr="00BB3D84">
        <w:rPr>
          <w:u w:val="dotDotDash"/>
        </w:rPr>
        <w:t>с 1 сентября по 31 мая</w:t>
      </w:r>
      <w:r w:rsidRPr="00BB3D84">
        <w:t xml:space="preserve">. Летний период </w:t>
      </w:r>
      <w:r w:rsidRPr="00BB3D84">
        <w:rPr>
          <w:u w:val="dotDash"/>
        </w:rPr>
        <w:t>– с 1 июня по 31 августа.</w:t>
      </w:r>
    </w:p>
    <w:p w:rsidR="00BB3D84" w:rsidRPr="00BB3D84" w:rsidRDefault="00BB3D84" w:rsidP="008A3838">
      <w:pPr>
        <w:spacing w:before="26"/>
        <w:ind w:firstLine="567"/>
        <w:jc w:val="both"/>
        <w:rPr>
          <w:bCs/>
        </w:rPr>
      </w:pPr>
      <w:r w:rsidRPr="00BB3D84">
        <w:t xml:space="preserve">Режим дня устанавливается в соответствии с возрастными  индивидуальными особенностями детей и способствует их гармоничному развитию. </w:t>
      </w:r>
      <w:r w:rsidRPr="00BB3D84">
        <w:rPr>
          <w:bCs/>
        </w:rPr>
        <w:t>При составлении и организации режима дня учитываются обязательные, повторяющиеся (стереотипные) компоненты:</w:t>
      </w:r>
    </w:p>
    <w:p w:rsidR="00BB3D84" w:rsidRPr="00BB3D84" w:rsidRDefault="00BB3D84" w:rsidP="008A3838">
      <w:pPr>
        <w:spacing w:before="26"/>
        <w:ind w:firstLine="567"/>
        <w:jc w:val="both"/>
        <w:rPr>
          <w:bCs/>
        </w:rPr>
      </w:pPr>
      <w:r w:rsidRPr="00BB3D84">
        <w:rPr>
          <w:bCs/>
        </w:rPr>
        <w:t>- время приема пищи;</w:t>
      </w:r>
    </w:p>
    <w:p w:rsidR="00BB3D84" w:rsidRPr="00BB3D84" w:rsidRDefault="00BB3D84" w:rsidP="008A3838">
      <w:pPr>
        <w:spacing w:before="26"/>
        <w:ind w:firstLine="567"/>
        <w:jc w:val="both"/>
        <w:rPr>
          <w:bCs/>
        </w:rPr>
      </w:pPr>
      <w:r w:rsidRPr="00BB3D84">
        <w:rPr>
          <w:bCs/>
        </w:rPr>
        <w:t xml:space="preserve">- укладывание на дневной сон; </w:t>
      </w:r>
    </w:p>
    <w:p w:rsidR="00BB3D84" w:rsidRPr="00BB3D84" w:rsidRDefault="00BB3D84" w:rsidP="008A3838">
      <w:pPr>
        <w:spacing w:before="26"/>
        <w:ind w:firstLine="567"/>
        <w:jc w:val="both"/>
        <w:rPr>
          <w:bCs/>
        </w:rPr>
      </w:pPr>
      <w:r w:rsidRPr="00BB3D84">
        <w:rPr>
          <w:bCs/>
        </w:rPr>
        <w:t>- общая длительность пребывания ребенка на открытом воздухе и в помещениях.</w:t>
      </w:r>
    </w:p>
    <w:p w:rsidR="00BB3D84" w:rsidRPr="00BB3D84" w:rsidRDefault="00BB3D84" w:rsidP="008A3838">
      <w:pPr>
        <w:tabs>
          <w:tab w:val="num" w:pos="2552"/>
        </w:tabs>
        <w:spacing w:before="26"/>
        <w:ind w:firstLine="567"/>
        <w:jc w:val="both"/>
      </w:pPr>
      <w:r w:rsidRPr="00BB3D84">
        <w:t xml:space="preserve">Максимальная продолжительность непрерывного бодрствования детей 3 - 7 лет составляет 5,5 - 6 часов. Ежедневная продолжительность прогулки детей составляет не менее 4 - 4,5 часов. Прогулка </w:t>
      </w:r>
      <w:r w:rsidRPr="00BB3D84">
        <w:rPr>
          <w:u w:val="dash"/>
        </w:rPr>
        <w:t>организуется 2 раза</w:t>
      </w:r>
      <w:r w:rsidRPr="00BB3D84">
        <w:t xml:space="preserve"> в день: в первую половину - до обеда и во вторую половину дня - после дневного сна или перед уходом детей домой. Общая продолжительность сна для детей дошкольного возраста в период нахождения в ДОУ составляет 2,0 - 2,5  часа (дневной сон). </w:t>
      </w:r>
    </w:p>
    <w:p w:rsidR="00BB3D84" w:rsidRPr="00BB3D84" w:rsidRDefault="00BB3D84" w:rsidP="008A3838">
      <w:pPr>
        <w:tabs>
          <w:tab w:val="num" w:pos="2552"/>
        </w:tabs>
        <w:spacing w:before="26"/>
        <w:ind w:firstLine="567"/>
        <w:jc w:val="both"/>
      </w:pPr>
      <w:r w:rsidRPr="00BB3D84">
        <w:t xml:space="preserve"> </w:t>
      </w:r>
      <w:r w:rsidRPr="00BB3D84">
        <w:rPr>
          <w:bCs/>
        </w:rPr>
        <w:t xml:space="preserve">При проведении режимных процессов в </w:t>
      </w:r>
      <w:r w:rsidRPr="00BB3D84">
        <w:t>ДОУ</w:t>
      </w:r>
      <w:r w:rsidRPr="00BB3D84">
        <w:rPr>
          <w:bCs/>
        </w:rPr>
        <w:t xml:space="preserve"> соблюдаются следующие позиции:</w:t>
      </w:r>
    </w:p>
    <w:p w:rsidR="00BB3D84" w:rsidRPr="00BB3D84" w:rsidRDefault="00BB3D84" w:rsidP="008A3838">
      <w:pPr>
        <w:numPr>
          <w:ilvl w:val="0"/>
          <w:numId w:val="6"/>
        </w:numPr>
        <w:tabs>
          <w:tab w:val="clear" w:pos="1080"/>
          <w:tab w:val="num" w:pos="900"/>
        </w:tabs>
        <w:spacing w:before="26"/>
        <w:ind w:left="0" w:firstLine="567"/>
        <w:jc w:val="both"/>
        <w:rPr>
          <w:bCs/>
        </w:rPr>
      </w:pPr>
      <w:r w:rsidRPr="00BB3D84">
        <w:rPr>
          <w:bCs/>
        </w:rPr>
        <w:t xml:space="preserve">полное и своевременное удовлетворение всех </w:t>
      </w:r>
      <w:r w:rsidRPr="00BB3D84">
        <w:t>органических потребностей детей (в</w:t>
      </w:r>
      <w:r w:rsidR="00C3678B">
        <w:t>о</w:t>
      </w:r>
      <w:r w:rsidRPr="00BB3D84">
        <w:t xml:space="preserve"> сне, питании);</w:t>
      </w:r>
    </w:p>
    <w:p w:rsidR="00BB3D84" w:rsidRPr="00BB3D84" w:rsidRDefault="00BB3D84" w:rsidP="008A3838">
      <w:pPr>
        <w:numPr>
          <w:ilvl w:val="0"/>
          <w:numId w:val="6"/>
        </w:numPr>
        <w:tabs>
          <w:tab w:val="clear" w:pos="1080"/>
          <w:tab w:val="num" w:pos="900"/>
        </w:tabs>
        <w:spacing w:before="26"/>
        <w:ind w:left="0" w:firstLine="567"/>
        <w:jc w:val="both"/>
        <w:rPr>
          <w:bCs/>
        </w:rPr>
      </w:pPr>
      <w:r w:rsidRPr="00BB3D84">
        <w:t>тщательный гигиенический уход, обеспечение чистоты тела, одежды, постели;</w:t>
      </w:r>
    </w:p>
    <w:p w:rsidR="00BB3D84" w:rsidRPr="00BB3D84" w:rsidRDefault="00BB3D84" w:rsidP="008A3838">
      <w:pPr>
        <w:numPr>
          <w:ilvl w:val="0"/>
          <w:numId w:val="6"/>
        </w:numPr>
        <w:tabs>
          <w:tab w:val="clear" w:pos="1080"/>
          <w:tab w:val="num" w:pos="900"/>
        </w:tabs>
        <w:spacing w:before="26"/>
        <w:ind w:left="0" w:firstLine="567"/>
        <w:jc w:val="both"/>
        <w:rPr>
          <w:bCs/>
        </w:rPr>
      </w:pPr>
      <w:r w:rsidRPr="00BB3D84">
        <w:t>привлечение детей к посильному участию в режимных процессах; поощрение самостоятельности и активности;</w:t>
      </w:r>
    </w:p>
    <w:p w:rsidR="00BB3D84" w:rsidRPr="00BB3D84" w:rsidRDefault="00BB3D84" w:rsidP="008A3838">
      <w:pPr>
        <w:numPr>
          <w:ilvl w:val="0"/>
          <w:numId w:val="6"/>
        </w:numPr>
        <w:tabs>
          <w:tab w:val="clear" w:pos="1080"/>
          <w:tab w:val="num" w:pos="900"/>
        </w:tabs>
        <w:spacing w:before="26"/>
        <w:ind w:left="0" w:firstLine="567"/>
        <w:jc w:val="both"/>
        <w:rPr>
          <w:bCs/>
        </w:rPr>
      </w:pPr>
      <w:r w:rsidRPr="00BB3D84">
        <w:t>формирование культурно-гигиенических навыков;</w:t>
      </w:r>
    </w:p>
    <w:p w:rsidR="00BB3D84" w:rsidRPr="00BB3D84" w:rsidRDefault="00BB3D84" w:rsidP="008A3838">
      <w:pPr>
        <w:numPr>
          <w:ilvl w:val="0"/>
          <w:numId w:val="6"/>
        </w:numPr>
        <w:tabs>
          <w:tab w:val="clear" w:pos="1080"/>
          <w:tab w:val="num" w:pos="900"/>
        </w:tabs>
        <w:spacing w:before="26"/>
        <w:ind w:left="0" w:firstLine="567"/>
        <w:jc w:val="both"/>
        <w:rPr>
          <w:bCs/>
        </w:rPr>
      </w:pPr>
      <w:r w:rsidRPr="00BB3D84">
        <w:t>эмоциональное общение в ходе выполнения режимных процессов;</w:t>
      </w:r>
    </w:p>
    <w:p w:rsidR="00BB3D84" w:rsidRPr="00BB3D84" w:rsidRDefault="00BB3D84" w:rsidP="008A3838">
      <w:pPr>
        <w:numPr>
          <w:ilvl w:val="0"/>
          <w:numId w:val="6"/>
        </w:numPr>
        <w:tabs>
          <w:tab w:val="clear" w:pos="1080"/>
          <w:tab w:val="num" w:pos="900"/>
        </w:tabs>
        <w:spacing w:before="26"/>
        <w:ind w:left="0" w:firstLine="567"/>
        <w:jc w:val="both"/>
        <w:rPr>
          <w:bCs/>
        </w:rPr>
      </w:pPr>
      <w:r w:rsidRPr="00BB3D84">
        <w:t>учет потребностей детей, индивидуальных особенностей каждого ребенка;</w:t>
      </w:r>
    </w:p>
    <w:p w:rsidR="00BB3D84" w:rsidRPr="00BB3D84" w:rsidRDefault="00BB3D84" w:rsidP="008A3838">
      <w:pPr>
        <w:numPr>
          <w:ilvl w:val="0"/>
          <w:numId w:val="6"/>
        </w:numPr>
        <w:tabs>
          <w:tab w:val="clear" w:pos="1080"/>
          <w:tab w:val="num" w:pos="900"/>
        </w:tabs>
        <w:spacing w:before="26"/>
        <w:ind w:left="0" w:firstLine="567"/>
        <w:jc w:val="both"/>
        <w:rPr>
          <w:bCs/>
        </w:rPr>
      </w:pPr>
      <w:r w:rsidRPr="00BB3D84">
        <w:t>спокойный и доброжелательный тон обращения, бережное отношение к ребенку; устранение долгих ожиданий, так как аппетит и сон малышей прямо зависит от состояния их нервной системы.</w:t>
      </w:r>
    </w:p>
    <w:p w:rsidR="00BB3D84" w:rsidRPr="00BB3D84" w:rsidRDefault="00BB3D84" w:rsidP="008A3838">
      <w:pPr>
        <w:spacing w:before="26"/>
        <w:ind w:firstLine="567"/>
        <w:jc w:val="both"/>
        <w:rPr>
          <w:bCs/>
          <w:i/>
        </w:rPr>
      </w:pPr>
      <w:r w:rsidRPr="00BB3D84">
        <w:rPr>
          <w:bCs/>
        </w:rPr>
        <w:lastRenderedPageBreak/>
        <w:t>Составляющие режима структурировались на основе режимного расписания в двух вариантах в зависимости от сезона (летнего и зимнего). 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</w:t>
      </w:r>
      <w:r w:rsidRPr="00BB3D84">
        <w:rPr>
          <w:bCs/>
          <w:i/>
        </w:rPr>
        <w:t xml:space="preserve"> </w:t>
      </w:r>
    </w:p>
    <w:p w:rsidR="00BB3D84" w:rsidRPr="00BB3D84" w:rsidRDefault="00BB3D84" w:rsidP="008A3838">
      <w:pPr>
        <w:jc w:val="both"/>
      </w:pPr>
      <w:r w:rsidRPr="00BB3D84">
        <w:rPr>
          <w:b/>
        </w:rPr>
        <w:t xml:space="preserve">     </w:t>
      </w:r>
      <w:r w:rsidRPr="00BB3D84">
        <w:t xml:space="preserve">  Содержание программы учитывает возрастные и индивидуальные особенности детей  </w:t>
      </w:r>
      <w:r w:rsidRPr="00BB3D84">
        <w:rPr>
          <w:color w:val="000000"/>
        </w:rPr>
        <w:t>подготовительной группы</w:t>
      </w:r>
      <w:r w:rsidRPr="00BB3D84">
        <w:t>.</w:t>
      </w:r>
    </w:p>
    <w:p w:rsidR="00BB3D84" w:rsidRPr="00BB3D84" w:rsidRDefault="00BB3D84" w:rsidP="008A3838">
      <w:pPr>
        <w:pStyle w:val="Default"/>
        <w:jc w:val="both"/>
        <w:rPr>
          <w:b/>
          <w:bCs/>
          <w:color w:val="0000FF"/>
        </w:rPr>
      </w:pPr>
    </w:p>
    <w:p w:rsidR="00BB3D84" w:rsidRPr="00BB3D84" w:rsidRDefault="00BB3D84" w:rsidP="008A3838">
      <w:pPr>
        <w:pStyle w:val="Default"/>
        <w:jc w:val="both"/>
      </w:pPr>
      <w:r w:rsidRPr="00BB3D84">
        <w:t xml:space="preserve">            Особенности воспитательно-образовательного процесса в подготовительной</w:t>
      </w:r>
      <w:r w:rsidRPr="00BB3D84">
        <w:rPr>
          <w:color w:val="0000FF"/>
        </w:rPr>
        <w:t xml:space="preserve"> </w:t>
      </w:r>
      <w:r w:rsidRPr="00BB3D84">
        <w:t xml:space="preserve"> группе заключаются в следующем:</w:t>
      </w:r>
    </w:p>
    <w:p w:rsidR="00BB3D84" w:rsidRPr="00BB3D84" w:rsidRDefault="00BB3D84" w:rsidP="008A3838">
      <w:pPr>
        <w:pStyle w:val="Default"/>
        <w:numPr>
          <w:ilvl w:val="0"/>
          <w:numId w:val="5"/>
        </w:numPr>
        <w:jc w:val="both"/>
      </w:pPr>
      <w:r w:rsidRPr="00BB3D84">
        <w:t>группа функционирует в режиме 5-дневной</w:t>
      </w:r>
      <w:r w:rsidR="00C3678B">
        <w:t xml:space="preserve"> рабочей недели, в условиях 10,5 </w:t>
      </w:r>
      <w:r w:rsidRPr="00BB3D84">
        <w:t>-часового пребывания детей;</w:t>
      </w:r>
    </w:p>
    <w:p w:rsidR="00BB3D84" w:rsidRPr="00BB3D84" w:rsidRDefault="00BB3D84" w:rsidP="008A3838">
      <w:pPr>
        <w:pStyle w:val="Default"/>
        <w:numPr>
          <w:ilvl w:val="0"/>
          <w:numId w:val="5"/>
        </w:numPr>
        <w:jc w:val="both"/>
      </w:pPr>
      <w:r w:rsidRPr="00BB3D84">
        <w:t>в группе нет национально культурных, демографических и климатических особенностей осуществления образовательного процесса;</w:t>
      </w:r>
    </w:p>
    <w:p w:rsidR="00BB3D84" w:rsidRPr="00BB3D84" w:rsidRDefault="00BB3D84" w:rsidP="008A3838">
      <w:pPr>
        <w:pStyle w:val="Default"/>
        <w:numPr>
          <w:ilvl w:val="0"/>
          <w:numId w:val="5"/>
        </w:numPr>
        <w:jc w:val="both"/>
      </w:pPr>
      <w:r w:rsidRPr="00BB3D84">
        <w:t>списочный состав группы</w:t>
      </w:r>
      <w:r w:rsidRPr="00BB3D84">
        <w:rPr>
          <w:u w:val="single"/>
        </w:rPr>
        <w:t xml:space="preserve"> </w:t>
      </w:r>
      <w:r w:rsidR="00F72285">
        <w:rPr>
          <w:u w:val="single"/>
        </w:rPr>
        <w:t>5</w:t>
      </w:r>
      <w:r w:rsidRPr="00BB3D84">
        <w:rPr>
          <w:u w:val="single"/>
        </w:rPr>
        <w:t xml:space="preserve"> </w:t>
      </w:r>
      <w:r w:rsidRPr="00BB3D84">
        <w:t>человек.</w:t>
      </w:r>
    </w:p>
    <w:p w:rsidR="00BB3D84" w:rsidRPr="00BB3D84" w:rsidRDefault="00BB3D84" w:rsidP="008A3838">
      <w:pPr>
        <w:numPr>
          <w:ilvl w:val="0"/>
          <w:numId w:val="5"/>
        </w:numPr>
        <w:jc w:val="both"/>
      </w:pPr>
      <w:r w:rsidRPr="00BB3D84"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 Кроме того, учитываются климатические условия (в течение года режим дня меняется дважды). В отличие от зимнего в летний оздоровительный период 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BB3D84">
        <w:t>°</w:t>
      </w:r>
      <w:r w:rsidR="00C3678B">
        <w:t xml:space="preserve"> </w:t>
      </w:r>
      <w:r w:rsidRPr="00BB3D84">
        <w:t>С</w:t>
      </w:r>
      <w:proofErr w:type="gramEnd"/>
      <w:r w:rsidRPr="00BB3D84"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BB3D84">
        <w:t>°</w:t>
      </w:r>
      <w:r w:rsidR="00C3678B">
        <w:t xml:space="preserve"> </w:t>
      </w:r>
      <w:r w:rsidRPr="00BB3D84">
        <w:t>С</w:t>
      </w:r>
      <w:proofErr w:type="gramEnd"/>
      <w:r w:rsidRPr="00BB3D84"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BB3D84" w:rsidRPr="00BB3D84" w:rsidRDefault="00BB3D84" w:rsidP="008A3838">
      <w:pPr>
        <w:numPr>
          <w:ilvl w:val="0"/>
          <w:numId w:val="5"/>
        </w:numPr>
        <w:jc w:val="both"/>
      </w:pPr>
      <w:r w:rsidRPr="00BB3D84">
        <w:t>Максимально допустимый объем недельной образовательной нагрузки, включая занятия по дополнител</w:t>
      </w:r>
      <w:r w:rsidR="00C3678B">
        <w:t>ьному образованию, составляе</w:t>
      </w:r>
      <w:r w:rsidR="00F72285">
        <w:t>т 13</w:t>
      </w:r>
      <w:r w:rsidRPr="00BB3D84">
        <w:t xml:space="preserve">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BB3D84" w:rsidRPr="00BB3D84" w:rsidRDefault="00BB3D84" w:rsidP="008A3838">
      <w:pPr>
        <w:numPr>
          <w:ilvl w:val="0"/>
          <w:numId w:val="5"/>
        </w:numPr>
        <w:jc w:val="both"/>
      </w:pPr>
      <w:r w:rsidRPr="00BB3D84">
        <w:t xml:space="preserve">  Общественно-полезный труд детей подготовительной группы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 не превышает 20 минут в день.</w:t>
      </w:r>
    </w:p>
    <w:p w:rsidR="00BB3D84" w:rsidRPr="00BB3D84" w:rsidRDefault="00BB3D84" w:rsidP="008A3838">
      <w:pPr>
        <w:ind w:left="360"/>
        <w:jc w:val="both"/>
      </w:pPr>
    </w:p>
    <w:p w:rsidR="00BB3D84" w:rsidRPr="00BB3D84" w:rsidRDefault="00BB3D84" w:rsidP="008A3838">
      <w:pPr>
        <w:ind w:left="360"/>
        <w:jc w:val="both"/>
      </w:pPr>
      <w:r w:rsidRPr="00BB3D84">
        <w:t xml:space="preserve">Режим дня </w:t>
      </w:r>
      <w:r w:rsidR="00F72285">
        <w:t>старшей</w:t>
      </w:r>
      <w:r w:rsidRPr="00BB3D84">
        <w:t xml:space="preserve"> группы </w:t>
      </w:r>
    </w:p>
    <w:p w:rsidR="00BB3D84" w:rsidRPr="00BB3D84" w:rsidRDefault="00BB3D84" w:rsidP="008A3838">
      <w:pPr>
        <w:numPr>
          <w:ilvl w:val="0"/>
          <w:numId w:val="5"/>
        </w:numPr>
        <w:jc w:val="both"/>
      </w:pPr>
      <w:r w:rsidRPr="00BB3D84">
        <w:t xml:space="preserve">     Время занятий и их количество в день регламентируется «Примерной Программой» и </w:t>
      </w:r>
      <w:proofErr w:type="spellStart"/>
      <w:r w:rsidRPr="00BB3D84">
        <w:t>САНПиНами</w:t>
      </w:r>
      <w:proofErr w:type="spellEnd"/>
      <w:r w:rsidRPr="00BB3D84">
        <w:t xml:space="preserve"> (не более 2-3 занятия в день не более </w:t>
      </w:r>
      <w:r w:rsidR="00F72285">
        <w:t>25</w:t>
      </w:r>
      <w:r w:rsidRPr="00BB3D84">
        <w:t xml:space="preserve"> минут). Обязательным элементом каждого занятия является физ</w:t>
      </w:r>
      <w:r w:rsidR="00F25723">
        <w:t>культ</w:t>
      </w:r>
      <w:r w:rsidRPr="00BB3D84">
        <w:t>минутка, которая позволяет отдохнуть, снять мышечное и умственное  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:rsidR="00BB3D84" w:rsidRPr="00BB3D84" w:rsidRDefault="00BB3D84" w:rsidP="008A3838">
      <w:pPr>
        <w:numPr>
          <w:ilvl w:val="0"/>
          <w:numId w:val="5"/>
        </w:numPr>
        <w:jc w:val="both"/>
      </w:pPr>
      <w:r w:rsidRPr="00BB3D84"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BB3D84" w:rsidRPr="00BB3D84" w:rsidRDefault="00BB3D84" w:rsidP="008A3838">
      <w:pPr>
        <w:numPr>
          <w:ilvl w:val="0"/>
          <w:numId w:val="5"/>
        </w:numPr>
        <w:jc w:val="both"/>
      </w:pPr>
      <w:r w:rsidRPr="00BB3D84">
        <w:t xml:space="preserve"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</w:t>
      </w:r>
      <w:r w:rsidRPr="00BB3D84">
        <w:lastRenderedPageBreak/>
        <w:t>8 месяцев, без учета первой половины сентября, новогодних каникул, второй половины мая и трех летних месяцев.</w:t>
      </w:r>
    </w:p>
    <w:p w:rsidR="008A3838" w:rsidRPr="008A3838" w:rsidRDefault="00BB3D84" w:rsidP="008A3838">
      <w:pPr>
        <w:numPr>
          <w:ilvl w:val="0"/>
          <w:numId w:val="5"/>
        </w:numPr>
        <w:jc w:val="both"/>
      </w:pPr>
      <w:r w:rsidRPr="00BB3D84">
        <w:t>Оценка эффективности обра</w:t>
      </w:r>
      <w:r w:rsidR="00F25723">
        <w:t xml:space="preserve">зовательной деятельности   </w:t>
      </w:r>
      <w:r w:rsidRPr="00BB3D84">
        <w:t xml:space="preserve">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                               </w:t>
      </w:r>
    </w:p>
    <w:p w:rsidR="00BB3D84" w:rsidRDefault="00BB3D84" w:rsidP="00BB3D84">
      <w:pPr>
        <w:jc w:val="center"/>
        <w:rPr>
          <w:b/>
        </w:rPr>
      </w:pPr>
    </w:p>
    <w:p w:rsidR="00777C0B" w:rsidRPr="00BB3D84" w:rsidRDefault="00777C0B" w:rsidP="00777C0B">
      <w:pPr>
        <w:jc w:val="center"/>
      </w:pPr>
      <w:r w:rsidRPr="00BB3D84">
        <w:rPr>
          <w:b/>
        </w:rPr>
        <w:t>Режим дня</w:t>
      </w:r>
      <w:r w:rsidRPr="00BB3D84">
        <w:t xml:space="preserve"> </w:t>
      </w:r>
    </w:p>
    <w:p w:rsidR="00777C0B" w:rsidRPr="00BB3D84" w:rsidRDefault="00F72285" w:rsidP="00777C0B">
      <w:pPr>
        <w:jc w:val="center"/>
      </w:pPr>
      <w:r>
        <w:rPr>
          <w:b/>
        </w:rPr>
        <w:t>Старшая</w:t>
      </w:r>
      <w:r w:rsidR="00777C0B" w:rsidRPr="00BB3D84">
        <w:rPr>
          <w:b/>
        </w:rPr>
        <w:t xml:space="preserve"> группа «</w:t>
      </w:r>
      <w:r w:rsidR="00777C0B">
        <w:rPr>
          <w:b/>
        </w:rPr>
        <w:t>Теремок</w:t>
      </w:r>
      <w:r w:rsidR="00777C0B" w:rsidRPr="00BB3D84">
        <w:rPr>
          <w:b/>
        </w:rPr>
        <w:t xml:space="preserve">» </w:t>
      </w:r>
    </w:p>
    <w:p w:rsidR="00777C0B" w:rsidRDefault="00777C0B" w:rsidP="00777C0B">
      <w:pPr>
        <w:jc w:val="center"/>
        <w:rPr>
          <w:b/>
        </w:rPr>
      </w:pPr>
      <w:r>
        <w:rPr>
          <w:b/>
        </w:rPr>
        <w:t>на 2020-2021</w:t>
      </w:r>
      <w:r w:rsidRPr="00BB3D84">
        <w:rPr>
          <w:b/>
        </w:rPr>
        <w:t xml:space="preserve"> уч. год </w:t>
      </w:r>
    </w:p>
    <w:p w:rsidR="00D52C67" w:rsidRPr="00BB3D84" w:rsidRDefault="00D52C67" w:rsidP="00777C0B">
      <w:pPr>
        <w:jc w:val="center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835"/>
      </w:tblGrid>
      <w:tr w:rsidR="00777C0B" w:rsidRPr="00B804AF" w:rsidTr="00910244">
        <w:trPr>
          <w:trHeight w:val="331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Прием детей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D52C67">
            <w:pPr>
              <w:jc w:val="center"/>
            </w:pPr>
            <w:r w:rsidRPr="00B804AF">
              <w:t>8:00–8:20</w:t>
            </w:r>
          </w:p>
        </w:tc>
      </w:tr>
      <w:tr w:rsidR="00777C0B" w:rsidRPr="00B804AF" w:rsidTr="00910244">
        <w:trPr>
          <w:trHeight w:val="185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Утренняя гимнастика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8:20–8:30</w:t>
            </w:r>
          </w:p>
        </w:tc>
      </w:tr>
      <w:tr w:rsidR="00777C0B" w:rsidRPr="00B804AF" w:rsidTr="00910244">
        <w:trPr>
          <w:trHeight w:val="268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Завтрак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8:30–8:50</w:t>
            </w:r>
          </w:p>
        </w:tc>
      </w:tr>
      <w:tr w:rsidR="00777C0B" w:rsidRPr="00B804AF" w:rsidTr="00910244">
        <w:trPr>
          <w:trHeight w:val="268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Игра. Подготовка к занятиям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8:50–9:00</w:t>
            </w:r>
          </w:p>
        </w:tc>
      </w:tr>
      <w:tr w:rsidR="00777C0B" w:rsidRPr="00B804AF" w:rsidTr="00910244">
        <w:trPr>
          <w:trHeight w:val="619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Специально организованная образовательная деятельность (общая длительность с перерывами)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910244" w:rsidP="00EE5D63">
            <w:pPr>
              <w:tabs>
                <w:tab w:val="left" w:pos="7655"/>
              </w:tabs>
              <w:jc w:val="center"/>
            </w:pPr>
            <w:r>
              <w:t>09.00-10.30</w:t>
            </w:r>
          </w:p>
          <w:p w:rsidR="00777C0B" w:rsidRPr="00B804AF" w:rsidRDefault="00777C0B" w:rsidP="00EE5D63">
            <w:pPr>
              <w:tabs>
                <w:tab w:val="left" w:pos="7655"/>
              </w:tabs>
              <w:jc w:val="center"/>
            </w:pPr>
          </w:p>
        </w:tc>
      </w:tr>
      <w:tr w:rsidR="00777C0B" w:rsidRPr="00B804AF" w:rsidTr="00910244">
        <w:trPr>
          <w:trHeight w:val="230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Самостоятельная деятельность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910244" w:rsidP="00EE5D63">
            <w:pPr>
              <w:tabs>
                <w:tab w:val="left" w:pos="7655"/>
              </w:tabs>
              <w:jc w:val="center"/>
            </w:pPr>
            <w:r>
              <w:t>10:30</w:t>
            </w:r>
            <w:r w:rsidR="00F72285">
              <w:t>–</w:t>
            </w:r>
            <w:r w:rsidR="00777C0B" w:rsidRPr="00B804AF">
              <w:t>1</w:t>
            </w:r>
            <w:r>
              <w:t>0:40</w:t>
            </w:r>
          </w:p>
        </w:tc>
      </w:tr>
      <w:tr w:rsidR="00777C0B" w:rsidRPr="00B804AF" w:rsidTr="00910244">
        <w:trPr>
          <w:trHeight w:val="274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Подготовка к прогулке, прогулка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910244" w:rsidP="00EE5D63">
            <w:pPr>
              <w:jc w:val="center"/>
            </w:pPr>
            <w:r>
              <w:t>10:40</w:t>
            </w:r>
            <w:r w:rsidR="00777C0B" w:rsidRPr="00B804AF">
              <w:t>–12:20</w:t>
            </w:r>
          </w:p>
        </w:tc>
      </w:tr>
      <w:tr w:rsidR="00777C0B" w:rsidRPr="00B804AF" w:rsidTr="00910244">
        <w:trPr>
          <w:trHeight w:val="274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Самостоятельная деятельность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12:20–12:40</w:t>
            </w:r>
          </w:p>
        </w:tc>
      </w:tr>
      <w:tr w:rsidR="00777C0B" w:rsidRPr="00B804AF" w:rsidTr="00910244">
        <w:trPr>
          <w:trHeight w:val="144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Подготовка к обеду. Обед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12:40–13:00</w:t>
            </w:r>
          </w:p>
        </w:tc>
      </w:tr>
      <w:tr w:rsidR="00777C0B" w:rsidRPr="00B804AF" w:rsidTr="00910244">
        <w:trPr>
          <w:trHeight w:val="144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Сон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13:00–15:00</w:t>
            </w:r>
          </w:p>
        </w:tc>
      </w:tr>
      <w:tr w:rsidR="00777C0B" w:rsidRPr="00B804AF" w:rsidTr="00910244">
        <w:trPr>
          <w:trHeight w:val="144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Постепенный переход от сна к бодрствованию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15:00–15:20</w:t>
            </w:r>
          </w:p>
        </w:tc>
      </w:tr>
      <w:tr w:rsidR="00777C0B" w:rsidRPr="00B804AF" w:rsidTr="00910244">
        <w:trPr>
          <w:trHeight w:val="144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Подготовка к полднику, полдник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15:20–15:40</w:t>
            </w:r>
          </w:p>
        </w:tc>
      </w:tr>
      <w:tr w:rsidR="00777C0B" w:rsidRPr="00B804AF" w:rsidTr="00910244">
        <w:trPr>
          <w:trHeight w:val="144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Совместная деятельность педагога с детьми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15:40–16:10</w:t>
            </w:r>
          </w:p>
        </w:tc>
      </w:tr>
      <w:tr w:rsidR="00777C0B" w:rsidRPr="00B804AF" w:rsidTr="00910244">
        <w:trPr>
          <w:trHeight w:val="144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Дополнительное образование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16:10–16:40</w:t>
            </w:r>
          </w:p>
        </w:tc>
      </w:tr>
      <w:tr w:rsidR="00777C0B" w:rsidRPr="00B804AF" w:rsidTr="00910244">
        <w:trPr>
          <w:trHeight w:val="144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 xml:space="preserve">Совместная </w:t>
            </w:r>
            <w:proofErr w:type="gramStart"/>
            <w:r w:rsidRPr="00B804AF">
              <w:t>со</w:t>
            </w:r>
            <w:proofErr w:type="gramEnd"/>
            <w:r w:rsidRPr="00B804AF">
              <w:t xml:space="preserve"> взрослым образовательная деятельность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16:40–17:10</w:t>
            </w:r>
          </w:p>
        </w:tc>
      </w:tr>
      <w:tr w:rsidR="00777C0B" w:rsidRPr="00B804AF" w:rsidTr="00910244">
        <w:trPr>
          <w:trHeight w:val="144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Подготовка к прогулке, прогулка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17:10–18:30</w:t>
            </w:r>
          </w:p>
        </w:tc>
      </w:tr>
      <w:tr w:rsidR="00777C0B" w:rsidRPr="00B804AF" w:rsidTr="00910244">
        <w:trPr>
          <w:trHeight w:val="144"/>
        </w:trPr>
        <w:tc>
          <w:tcPr>
            <w:tcW w:w="6947" w:type="dxa"/>
            <w:shd w:val="clear" w:color="auto" w:fill="auto"/>
          </w:tcPr>
          <w:p w:rsidR="00777C0B" w:rsidRPr="00B804AF" w:rsidRDefault="00777C0B" w:rsidP="00EE5D63">
            <w:r w:rsidRPr="00B804AF">
              <w:t>Уход детей домой</w:t>
            </w:r>
          </w:p>
        </w:tc>
        <w:tc>
          <w:tcPr>
            <w:tcW w:w="2835" w:type="dxa"/>
            <w:shd w:val="clear" w:color="auto" w:fill="auto"/>
          </w:tcPr>
          <w:p w:rsidR="00777C0B" w:rsidRPr="00B804AF" w:rsidRDefault="00777C0B" w:rsidP="00EE5D63">
            <w:pPr>
              <w:jc w:val="center"/>
            </w:pPr>
            <w:r w:rsidRPr="00B804AF">
              <w:t>18.30</w:t>
            </w:r>
          </w:p>
        </w:tc>
      </w:tr>
    </w:tbl>
    <w:p w:rsidR="00D52C67" w:rsidRDefault="00D52C67" w:rsidP="00D52C67">
      <w:pPr>
        <w:rPr>
          <w:b/>
        </w:rPr>
      </w:pPr>
    </w:p>
    <w:p w:rsidR="00777C0B" w:rsidRPr="007F191A" w:rsidRDefault="00F72285" w:rsidP="00777C0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Старшая</w:t>
      </w:r>
      <w:r w:rsidR="00777C0B" w:rsidRPr="007F191A">
        <w:rPr>
          <w:b/>
        </w:rPr>
        <w:t xml:space="preserve"> группа «</w:t>
      </w:r>
      <w:r w:rsidR="00777C0B">
        <w:rPr>
          <w:b/>
        </w:rPr>
        <w:t>Теремок</w:t>
      </w:r>
      <w:r w:rsidR="00777C0B" w:rsidRPr="007F191A">
        <w:rPr>
          <w:b/>
        </w:rPr>
        <w:t xml:space="preserve">»  </w:t>
      </w:r>
    </w:p>
    <w:p w:rsidR="00777C0B" w:rsidRPr="007F191A" w:rsidRDefault="00777C0B" w:rsidP="00777C0B">
      <w:r w:rsidRPr="007F191A">
        <w:t>Длительность занятий</w:t>
      </w:r>
      <w:r w:rsidR="00F72285">
        <w:t xml:space="preserve"> –</w:t>
      </w:r>
      <w:r w:rsidRPr="007F191A">
        <w:t xml:space="preserve"> </w:t>
      </w:r>
      <w:r w:rsidR="00F72285">
        <w:t xml:space="preserve">25 </w:t>
      </w:r>
      <w:r w:rsidRPr="007F191A">
        <w:t>мин.</w:t>
      </w:r>
    </w:p>
    <w:p w:rsidR="00777C0B" w:rsidRPr="007F191A" w:rsidRDefault="00777C0B" w:rsidP="00777C0B">
      <w:r w:rsidRPr="007F191A">
        <w:t>Максимально допустимый объем недельной непосредственно-образовательной деятельности в старше</w:t>
      </w:r>
      <w:r>
        <w:t>й группе</w:t>
      </w:r>
      <w:r w:rsidR="00F72285">
        <w:t xml:space="preserve"> - </w:t>
      </w:r>
      <w:r w:rsidR="00F72285" w:rsidRPr="00910244">
        <w:t>375 минут</w:t>
      </w:r>
      <w:r w:rsidR="00F72285">
        <w:t xml:space="preserve"> (не более 13</w:t>
      </w:r>
      <w:r w:rsidRPr="007F191A">
        <w:t xml:space="preserve"> занятий)</w:t>
      </w:r>
    </w:p>
    <w:p w:rsidR="00777C0B" w:rsidRPr="007F191A" w:rsidRDefault="00777C0B" w:rsidP="00777C0B">
      <w:r>
        <w:t>Перерывы между НН</w:t>
      </w:r>
      <w:r w:rsidRPr="007F191A">
        <w:t>ОД не менее 10 мин.</w:t>
      </w:r>
    </w:p>
    <w:p w:rsidR="00D52C67" w:rsidRDefault="00777C0B" w:rsidP="00777C0B">
      <w:pPr>
        <w:shd w:val="clear" w:color="auto" w:fill="FFFFFF"/>
        <w:spacing w:line="360" w:lineRule="auto"/>
        <w:rPr>
          <w:b/>
        </w:rPr>
      </w:pPr>
      <w:r w:rsidRPr="007F191A">
        <w:rPr>
          <w:b/>
        </w:rPr>
        <w:t>Обязательное проведение физ. минутки.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936"/>
        <w:gridCol w:w="4857"/>
      </w:tblGrid>
      <w:tr w:rsidR="00777C0B" w:rsidRPr="00765DAB" w:rsidTr="00765DAB">
        <w:tc>
          <w:tcPr>
            <w:tcW w:w="3936" w:type="dxa"/>
          </w:tcPr>
          <w:p w:rsidR="00777C0B" w:rsidRPr="00765DAB" w:rsidRDefault="00777C0B" w:rsidP="00765DAB">
            <w:pPr>
              <w:jc w:val="center"/>
              <w:rPr>
                <w:sz w:val="24"/>
                <w:szCs w:val="24"/>
              </w:rPr>
            </w:pPr>
            <w:r w:rsidRPr="00765DAB">
              <w:rPr>
                <w:sz w:val="24"/>
                <w:szCs w:val="24"/>
              </w:rPr>
              <w:t>Дни недели</w:t>
            </w:r>
          </w:p>
        </w:tc>
        <w:tc>
          <w:tcPr>
            <w:tcW w:w="4857" w:type="dxa"/>
          </w:tcPr>
          <w:p w:rsidR="00777C0B" w:rsidRPr="00765DAB" w:rsidRDefault="00777C0B" w:rsidP="00765DAB">
            <w:pPr>
              <w:jc w:val="center"/>
              <w:rPr>
                <w:sz w:val="24"/>
                <w:szCs w:val="24"/>
              </w:rPr>
            </w:pPr>
            <w:r w:rsidRPr="00765DAB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777C0B" w:rsidRPr="00765DAB" w:rsidTr="00765DAB">
        <w:trPr>
          <w:trHeight w:val="2215"/>
        </w:trPr>
        <w:tc>
          <w:tcPr>
            <w:tcW w:w="3936" w:type="dxa"/>
            <w:vAlign w:val="center"/>
          </w:tcPr>
          <w:p w:rsidR="00777C0B" w:rsidRPr="00765DAB" w:rsidRDefault="00777C0B" w:rsidP="00765DAB">
            <w:pPr>
              <w:jc w:val="center"/>
              <w:rPr>
                <w:i/>
                <w:sz w:val="24"/>
                <w:szCs w:val="24"/>
              </w:rPr>
            </w:pPr>
            <w:r w:rsidRPr="00765DAB">
              <w:rPr>
                <w:i/>
                <w:sz w:val="24"/>
                <w:szCs w:val="24"/>
              </w:rPr>
              <w:t>Понедельник</w:t>
            </w:r>
          </w:p>
        </w:tc>
        <w:tc>
          <w:tcPr>
            <w:tcW w:w="4857" w:type="dxa"/>
          </w:tcPr>
          <w:p w:rsidR="00765DAB" w:rsidRPr="00765DAB" w:rsidRDefault="00765DAB" w:rsidP="00765DAB">
            <w:pPr>
              <w:pStyle w:val="aa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>ФЦКМ (Познавательное развитие)                                 9.00-9.25</w:t>
            </w:r>
          </w:p>
          <w:p w:rsidR="00765DAB" w:rsidRPr="00765DAB" w:rsidRDefault="00765DAB" w:rsidP="00765DAB">
            <w:pPr>
              <w:pStyle w:val="aa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(Физическое развитие)               </w:t>
            </w:r>
          </w:p>
          <w:p w:rsidR="00765DAB" w:rsidRPr="00765DAB" w:rsidRDefault="00765DAB" w:rsidP="00765DAB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9.35-10.00 </w:t>
            </w:r>
          </w:p>
          <w:p w:rsidR="00765DAB" w:rsidRPr="00765DAB" w:rsidRDefault="00765DAB" w:rsidP="00765DAB">
            <w:pPr>
              <w:pStyle w:val="aa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(Художественно – эстетическое развитие)                                 </w:t>
            </w:r>
          </w:p>
          <w:p w:rsidR="00777C0B" w:rsidRPr="00765DAB" w:rsidRDefault="00765DAB" w:rsidP="00765D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  <w:tr w:rsidR="00777C0B" w:rsidRPr="00765DAB" w:rsidTr="00765DAB">
        <w:tc>
          <w:tcPr>
            <w:tcW w:w="3936" w:type="dxa"/>
            <w:vAlign w:val="center"/>
          </w:tcPr>
          <w:p w:rsidR="00777C0B" w:rsidRPr="00765DAB" w:rsidRDefault="00777C0B" w:rsidP="00765DAB">
            <w:pPr>
              <w:jc w:val="center"/>
              <w:rPr>
                <w:i/>
                <w:sz w:val="24"/>
                <w:szCs w:val="24"/>
              </w:rPr>
            </w:pPr>
            <w:r w:rsidRPr="00765DAB">
              <w:rPr>
                <w:i/>
                <w:sz w:val="24"/>
                <w:szCs w:val="24"/>
              </w:rPr>
              <w:t>Вторник</w:t>
            </w:r>
          </w:p>
        </w:tc>
        <w:tc>
          <w:tcPr>
            <w:tcW w:w="4857" w:type="dxa"/>
          </w:tcPr>
          <w:p w:rsidR="00765DAB" w:rsidRPr="00765DAB" w:rsidRDefault="00765DAB" w:rsidP="00765DAB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>ФЭМП (Познавательное развитие)                                9.00-9.25</w:t>
            </w:r>
          </w:p>
          <w:p w:rsidR="00765DAB" w:rsidRPr="00765DAB" w:rsidRDefault="00765DAB" w:rsidP="00765DAB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(Физическое развитие)               </w:t>
            </w:r>
          </w:p>
          <w:p w:rsidR="00765DAB" w:rsidRPr="00765DAB" w:rsidRDefault="00765DAB" w:rsidP="00765DAB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777C0B" w:rsidRPr="00765DAB" w:rsidRDefault="00765DAB" w:rsidP="00765DAB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3. Конструирование/ручной труд (Художественно – эстетическое </w:t>
            </w:r>
            <w:r w:rsidRPr="00765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развитие)   </w:t>
            </w:r>
          </w:p>
        </w:tc>
      </w:tr>
      <w:tr w:rsidR="00777C0B" w:rsidRPr="00765DAB" w:rsidTr="00765DAB">
        <w:tc>
          <w:tcPr>
            <w:tcW w:w="3936" w:type="dxa"/>
            <w:vAlign w:val="center"/>
          </w:tcPr>
          <w:p w:rsidR="00777C0B" w:rsidRPr="00765DAB" w:rsidRDefault="00777C0B" w:rsidP="00765DAB">
            <w:pPr>
              <w:jc w:val="center"/>
              <w:rPr>
                <w:i/>
                <w:sz w:val="24"/>
                <w:szCs w:val="24"/>
              </w:rPr>
            </w:pPr>
            <w:r w:rsidRPr="00765DAB">
              <w:rPr>
                <w:i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4857" w:type="dxa"/>
          </w:tcPr>
          <w:p w:rsidR="00765DAB" w:rsidRPr="00765DAB" w:rsidRDefault="00765DAB" w:rsidP="00765DAB">
            <w:pPr>
              <w:pStyle w:val="aa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>Обучение грамоте  (Речевое развитие)                                                               9.00-9.25</w:t>
            </w:r>
          </w:p>
          <w:p w:rsidR="00765DAB" w:rsidRPr="00765DAB" w:rsidRDefault="00765DAB" w:rsidP="00765DAB">
            <w:pPr>
              <w:pStyle w:val="aa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Музыка (Художественно – эстетическое развитие)     </w:t>
            </w:r>
          </w:p>
          <w:p w:rsidR="00765DAB" w:rsidRPr="00765DAB" w:rsidRDefault="00765DAB" w:rsidP="00765DAB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777C0B" w:rsidRPr="00765DAB" w:rsidRDefault="00765DAB" w:rsidP="00765DAB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(Речевое развитие)</w:t>
            </w:r>
          </w:p>
        </w:tc>
      </w:tr>
      <w:tr w:rsidR="00777C0B" w:rsidRPr="00765DAB" w:rsidTr="00765DAB">
        <w:tc>
          <w:tcPr>
            <w:tcW w:w="3936" w:type="dxa"/>
            <w:vAlign w:val="center"/>
          </w:tcPr>
          <w:p w:rsidR="00777C0B" w:rsidRPr="00765DAB" w:rsidRDefault="00777C0B" w:rsidP="00765DAB">
            <w:pPr>
              <w:jc w:val="center"/>
              <w:rPr>
                <w:i/>
                <w:sz w:val="24"/>
                <w:szCs w:val="24"/>
              </w:rPr>
            </w:pPr>
            <w:r w:rsidRPr="00765DAB">
              <w:rPr>
                <w:i/>
                <w:sz w:val="24"/>
                <w:szCs w:val="24"/>
              </w:rPr>
              <w:t>Четверг</w:t>
            </w:r>
          </w:p>
        </w:tc>
        <w:tc>
          <w:tcPr>
            <w:tcW w:w="4857" w:type="dxa"/>
          </w:tcPr>
          <w:p w:rsidR="00765DAB" w:rsidRPr="00765DAB" w:rsidRDefault="00765DAB" w:rsidP="00765DAB">
            <w:pPr>
              <w:pStyle w:val="aa"/>
              <w:numPr>
                <w:ilvl w:val="0"/>
                <w:numId w:val="24"/>
              </w:numPr>
              <w:spacing w:line="240" w:lineRule="auto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>Развитие речи (Речевое  развитие)</w:t>
            </w:r>
          </w:p>
          <w:p w:rsidR="00765DAB" w:rsidRPr="00765DAB" w:rsidRDefault="00765DAB" w:rsidP="00765DAB">
            <w:pPr>
              <w:pStyle w:val="aa"/>
              <w:spacing w:line="240" w:lineRule="auto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765DAB" w:rsidRPr="00765DAB" w:rsidRDefault="00765DAB" w:rsidP="00765DAB">
            <w:pPr>
              <w:pStyle w:val="aa"/>
              <w:numPr>
                <w:ilvl w:val="0"/>
                <w:numId w:val="24"/>
              </w:numPr>
              <w:spacing w:line="240" w:lineRule="auto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(Физическое развитие) </w:t>
            </w:r>
          </w:p>
          <w:p w:rsidR="00765DAB" w:rsidRPr="00765DAB" w:rsidRDefault="00765DAB" w:rsidP="00765DAB">
            <w:pPr>
              <w:pStyle w:val="aa"/>
              <w:spacing w:line="240" w:lineRule="auto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 9.35-10.00 </w:t>
            </w:r>
          </w:p>
          <w:p w:rsidR="00765DAB" w:rsidRPr="00765DAB" w:rsidRDefault="00765DAB" w:rsidP="00765DAB">
            <w:pPr>
              <w:pStyle w:val="aa"/>
              <w:numPr>
                <w:ilvl w:val="0"/>
                <w:numId w:val="24"/>
              </w:numPr>
              <w:spacing w:line="240" w:lineRule="auto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>Рисование (Художественно-эстетическое развитие)</w:t>
            </w:r>
          </w:p>
          <w:p w:rsidR="00777C0B" w:rsidRPr="00765DAB" w:rsidRDefault="00765DAB" w:rsidP="00765DAB">
            <w:pPr>
              <w:pStyle w:val="aa"/>
              <w:spacing w:after="0" w:line="240" w:lineRule="auto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10.10-10.35     </w:t>
            </w:r>
          </w:p>
        </w:tc>
      </w:tr>
      <w:tr w:rsidR="00777C0B" w:rsidRPr="00765DAB" w:rsidTr="00765DAB">
        <w:tc>
          <w:tcPr>
            <w:tcW w:w="3936" w:type="dxa"/>
            <w:vAlign w:val="center"/>
          </w:tcPr>
          <w:p w:rsidR="00777C0B" w:rsidRPr="00765DAB" w:rsidRDefault="00777C0B" w:rsidP="00765DAB">
            <w:pPr>
              <w:jc w:val="center"/>
              <w:rPr>
                <w:i/>
                <w:sz w:val="24"/>
                <w:szCs w:val="24"/>
              </w:rPr>
            </w:pPr>
            <w:r w:rsidRPr="00765DAB">
              <w:rPr>
                <w:i/>
                <w:sz w:val="24"/>
                <w:szCs w:val="24"/>
              </w:rPr>
              <w:t>Пятница</w:t>
            </w:r>
          </w:p>
        </w:tc>
        <w:tc>
          <w:tcPr>
            <w:tcW w:w="4857" w:type="dxa"/>
          </w:tcPr>
          <w:p w:rsidR="00765DAB" w:rsidRPr="00765DAB" w:rsidRDefault="00765DAB" w:rsidP="00765DAB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Лепка / Аппликация  (Художественно – эстетическое развитие)                       </w:t>
            </w:r>
          </w:p>
          <w:p w:rsidR="00765DAB" w:rsidRPr="00765DAB" w:rsidRDefault="00765DAB" w:rsidP="00765DAB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765DAB" w:rsidRPr="00765DAB" w:rsidRDefault="00765DAB" w:rsidP="00765DAB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Музыка (Художественно – эстетическое развитие)     </w:t>
            </w:r>
          </w:p>
          <w:p w:rsidR="00777C0B" w:rsidRPr="00765DAB" w:rsidRDefault="00765DAB" w:rsidP="00765D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B">
              <w:rPr>
                <w:rFonts w:ascii="Times New Roman" w:hAnsi="Times New Roman" w:cs="Times New Roman"/>
                <w:sz w:val="24"/>
                <w:szCs w:val="24"/>
              </w:rPr>
              <w:t xml:space="preserve">9.35-10.10 </w:t>
            </w:r>
          </w:p>
        </w:tc>
      </w:tr>
    </w:tbl>
    <w:p w:rsidR="00777C0B" w:rsidRDefault="00777C0B" w:rsidP="00BB3D84">
      <w:pPr>
        <w:jc w:val="center"/>
        <w:rPr>
          <w:b/>
        </w:rPr>
      </w:pPr>
    </w:p>
    <w:p w:rsidR="00777C0B" w:rsidRDefault="00777C0B" w:rsidP="00777C0B">
      <w:pPr>
        <w:jc w:val="center"/>
        <w:rPr>
          <w:b/>
        </w:rPr>
      </w:pPr>
      <w:r w:rsidRPr="007F191A">
        <w:rPr>
          <w:b/>
        </w:rPr>
        <w:t xml:space="preserve">Двигательный режим подготовительной  группы </w:t>
      </w:r>
    </w:p>
    <w:p w:rsidR="00910244" w:rsidRPr="007F191A" w:rsidRDefault="00910244" w:rsidP="00777C0B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3"/>
        <w:gridCol w:w="3190"/>
        <w:gridCol w:w="4323"/>
      </w:tblGrid>
      <w:tr w:rsidR="00910244" w:rsidTr="00910244">
        <w:tc>
          <w:tcPr>
            <w:tcW w:w="1983" w:type="dxa"/>
            <w:vMerge w:val="restart"/>
          </w:tcPr>
          <w:p w:rsidR="00910244" w:rsidRPr="00EE2C94" w:rsidRDefault="00910244" w:rsidP="00D52C67">
            <w:pPr>
              <w:jc w:val="center"/>
              <w:rPr>
                <w:b/>
                <w:sz w:val="24"/>
              </w:rPr>
            </w:pPr>
            <w:r w:rsidRPr="00EE2C94">
              <w:rPr>
                <w:b/>
                <w:sz w:val="24"/>
              </w:rPr>
              <w:t>Формы работы</w:t>
            </w:r>
          </w:p>
        </w:tc>
        <w:tc>
          <w:tcPr>
            <w:tcW w:w="3190" w:type="dxa"/>
            <w:vMerge w:val="restart"/>
          </w:tcPr>
          <w:p w:rsidR="00910244" w:rsidRPr="00EE2C94" w:rsidRDefault="00910244" w:rsidP="00D52C67">
            <w:pPr>
              <w:jc w:val="center"/>
              <w:rPr>
                <w:b/>
                <w:sz w:val="24"/>
              </w:rPr>
            </w:pPr>
            <w:r w:rsidRPr="00EE2C94">
              <w:rPr>
                <w:b/>
                <w:sz w:val="24"/>
              </w:rPr>
              <w:t>Виды занятий</w:t>
            </w:r>
          </w:p>
        </w:tc>
        <w:tc>
          <w:tcPr>
            <w:tcW w:w="4323" w:type="dxa"/>
          </w:tcPr>
          <w:p w:rsidR="00910244" w:rsidRPr="00EE2C94" w:rsidRDefault="00910244" w:rsidP="00D52C67">
            <w:pPr>
              <w:jc w:val="center"/>
              <w:rPr>
                <w:b/>
                <w:sz w:val="24"/>
              </w:rPr>
            </w:pPr>
            <w:r w:rsidRPr="00EE2C94">
              <w:rPr>
                <w:b/>
                <w:sz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910244" w:rsidTr="00910244">
        <w:tc>
          <w:tcPr>
            <w:tcW w:w="1983" w:type="dxa"/>
            <w:vMerge/>
          </w:tcPr>
          <w:p w:rsidR="00910244" w:rsidRPr="00EE2C94" w:rsidRDefault="00910244" w:rsidP="00D52C67">
            <w:pPr>
              <w:jc w:val="center"/>
              <w:rPr>
                <w:b/>
                <w:sz w:val="24"/>
              </w:rPr>
            </w:pPr>
          </w:p>
        </w:tc>
        <w:tc>
          <w:tcPr>
            <w:tcW w:w="3190" w:type="dxa"/>
            <w:vMerge/>
          </w:tcPr>
          <w:p w:rsidR="00910244" w:rsidRPr="00EE2C94" w:rsidRDefault="00910244" w:rsidP="00D52C67">
            <w:pPr>
              <w:jc w:val="center"/>
              <w:rPr>
                <w:b/>
                <w:sz w:val="24"/>
              </w:rPr>
            </w:pPr>
          </w:p>
        </w:tc>
        <w:tc>
          <w:tcPr>
            <w:tcW w:w="4323" w:type="dxa"/>
          </w:tcPr>
          <w:p w:rsidR="00910244" w:rsidRPr="00EE2C94" w:rsidRDefault="00910244" w:rsidP="00D52C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 w:rsidRPr="00EE2C94">
              <w:rPr>
                <w:b/>
                <w:sz w:val="24"/>
              </w:rPr>
              <w:t xml:space="preserve"> лет</w:t>
            </w:r>
          </w:p>
        </w:tc>
      </w:tr>
      <w:tr w:rsidR="00910244" w:rsidTr="00910244">
        <w:tc>
          <w:tcPr>
            <w:tcW w:w="1983" w:type="dxa"/>
            <w:vMerge w:val="restart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3190" w:type="dxa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а) в помещении</w:t>
            </w:r>
          </w:p>
        </w:tc>
        <w:tc>
          <w:tcPr>
            <w:tcW w:w="4323" w:type="dxa"/>
          </w:tcPr>
          <w:p w:rsidR="00910244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раза в неделю </w:t>
            </w:r>
          </w:p>
          <w:p w:rsidR="00910244" w:rsidRPr="00CB70BE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25-30 мин.</w:t>
            </w:r>
          </w:p>
        </w:tc>
      </w:tr>
      <w:tr w:rsidR="00910244" w:rsidTr="00910244">
        <w:tc>
          <w:tcPr>
            <w:tcW w:w="1983" w:type="dxa"/>
            <w:vMerge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б) на улице</w:t>
            </w:r>
          </w:p>
        </w:tc>
        <w:tc>
          <w:tcPr>
            <w:tcW w:w="4323" w:type="dxa"/>
          </w:tcPr>
          <w:p w:rsidR="00910244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  <w:p w:rsidR="00910244" w:rsidRPr="00CB70BE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25-30 мин.</w:t>
            </w:r>
          </w:p>
        </w:tc>
      </w:tr>
      <w:tr w:rsidR="00910244" w:rsidTr="00910244">
        <w:tc>
          <w:tcPr>
            <w:tcW w:w="1983" w:type="dxa"/>
            <w:vMerge w:val="restart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190" w:type="dxa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4323" w:type="dxa"/>
          </w:tcPr>
          <w:p w:rsidR="00910244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910244" w:rsidRPr="00CB70BE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8-10 мин.</w:t>
            </w:r>
          </w:p>
        </w:tc>
      </w:tr>
      <w:tr w:rsidR="00910244" w:rsidTr="00910244">
        <w:tc>
          <w:tcPr>
            <w:tcW w:w="1983" w:type="dxa"/>
            <w:vMerge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4323" w:type="dxa"/>
          </w:tcPr>
          <w:p w:rsidR="00910244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 2 раза</w:t>
            </w:r>
          </w:p>
          <w:p w:rsidR="00910244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(утром и вечером)</w:t>
            </w:r>
          </w:p>
          <w:p w:rsidR="00910244" w:rsidRPr="00CB70BE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25-30 мин</w:t>
            </w:r>
          </w:p>
        </w:tc>
      </w:tr>
      <w:tr w:rsidR="00910244" w:rsidTr="00910244">
        <w:tc>
          <w:tcPr>
            <w:tcW w:w="1983" w:type="dxa"/>
            <w:vMerge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в) физкультминутки (в середине статического занятия)</w:t>
            </w:r>
          </w:p>
        </w:tc>
        <w:tc>
          <w:tcPr>
            <w:tcW w:w="4323" w:type="dxa"/>
          </w:tcPr>
          <w:p w:rsidR="00910244" w:rsidRPr="00CB70BE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3-5 ежедневно в зависимости от вида содержания занятий</w:t>
            </w:r>
          </w:p>
        </w:tc>
      </w:tr>
      <w:tr w:rsidR="00910244" w:rsidTr="00910244">
        <w:tc>
          <w:tcPr>
            <w:tcW w:w="1983" w:type="dxa"/>
            <w:vMerge w:val="restart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Активный отдых</w:t>
            </w:r>
          </w:p>
        </w:tc>
        <w:tc>
          <w:tcPr>
            <w:tcW w:w="3190" w:type="dxa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а) физкультурный досуг</w:t>
            </w:r>
          </w:p>
        </w:tc>
        <w:tc>
          <w:tcPr>
            <w:tcW w:w="4323" w:type="dxa"/>
          </w:tcPr>
          <w:p w:rsidR="00910244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  <w:p w:rsidR="00910244" w:rsidRPr="00CB70BE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30-40 мин</w:t>
            </w:r>
          </w:p>
        </w:tc>
      </w:tr>
      <w:tr w:rsidR="00910244" w:rsidTr="00910244">
        <w:tc>
          <w:tcPr>
            <w:tcW w:w="1983" w:type="dxa"/>
            <w:vMerge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4323" w:type="dxa"/>
          </w:tcPr>
          <w:p w:rsidR="00910244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раза в год </w:t>
            </w:r>
          </w:p>
          <w:p w:rsidR="00910244" w:rsidRPr="00CB70BE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 мин</w:t>
            </w:r>
          </w:p>
        </w:tc>
      </w:tr>
      <w:tr w:rsidR="00910244" w:rsidTr="00910244">
        <w:tc>
          <w:tcPr>
            <w:tcW w:w="1983" w:type="dxa"/>
            <w:vMerge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в) день здоровья</w:t>
            </w:r>
          </w:p>
        </w:tc>
        <w:tc>
          <w:tcPr>
            <w:tcW w:w="4323" w:type="dxa"/>
          </w:tcPr>
          <w:p w:rsidR="00910244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</w:p>
          <w:p w:rsidR="00910244" w:rsidRPr="00CB70BE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квартал</w:t>
            </w:r>
          </w:p>
        </w:tc>
      </w:tr>
      <w:tr w:rsidR="00910244" w:rsidTr="00910244">
        <w:tc>
          <w:tcPr>
            <w:tcW w:w="1983" w:type="dxa"/>
            <w:vMerge w:val="restart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190" w:type="dxa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4323" w:type="dxa"/>
          </w:tcPr>
          <w:p w:rsidR="00910244" w:rsidRPr="00CB70BE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10244" w:rsidTr="00910244">
        <w:tc>
          <w:tcPr>
            <w:tcW w:w="1983" w:type="dxa"/>
            <w:vMerge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10244" w:rsidRPr="00CB70BE" w:rsidRDefault="00910244" w:rsidP="00D52C67">
            <w:pPr>
              <w:rPr>
                <w:sz w:val="24"/>
                <w:szCs w:val="24"/>
              </w:rPr>
            </w:pPr>
            <w:r w:rsidRPr="00CB70BE">
              <w:rPr>
                <w:sz w:val="24"/>
                <w:szCs w:val="24"/>
              </w:rPr>
              <w:t xml:space="preserve">б) самостоятельные </w:t>
            </w:r>
            <w:r w:rsidRPr="00CB70BE">
              <w:rPr>
                <w:sz w:val="24"/>
                <w:szCs w:val="24"/>
              </w:rPr>
              <w:lastRenderedPageBreak/>
              <w:t xml:space="preserve">подвижные и спортивные игры </w:t>
            </w:r>
          </w:p>
        </w:tc>
        <w:tc>
          <w:tcPr>
            <w:tcW w:w="4323" w:type="dxa"/>
          </w:tcPr>
          <w:p w:rsidR="00910244" w:rsidRPr="00CB70BE" w:rsidRDefault="00910244" w:rsidP="00D52C6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Ежедневно</w:t>
            </w:r>
          </w:p>
        </w:tc>
      </w:tr>
    </w:tbl>
    <w:p w:rsidR="00910244" w:rsidRDefault="00910244" w:rsidP="00BB3D84">
      <w:pPr>
        <w:pStyle w:val="Default"/>
        <w:jc w:val="both"/>
        <w:rPr>
          <w:b/>
        </w:rPr>
      </w:pPr>
    </w:p>
    <w:p w:rsidR="00C35540" w:rsidRPr="007C5AF7" w:rsidRDefault="00C35540" w:rsidP="00C35540">
      <w:pPr>
        <w:tabs>
          <w:tab w:val="left" w:pos="993"/>
        </w:tabs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7C5AF7">
        <w:rPr>
          <w:b/>
          <w:bCs/>
          <w:sz w:val="28"/>
          <w:szCs w:val="28"/>
          <w:lang w:eastAsia="en-US"/>
        </w:rPr>
        <w:t>СОДЕРЖАТЕЛЬНЫЙ РАЗДЕЛ</w:t>
      </w:r>
    </w:p>
    <w:p w:rsidR="00C35540" w:rsidRPr="00FE47EB" w:rsidRDefault="00C35540" w:rsidP="00777C0B">
      <w:pPr>
        <w:tabs>
          <w:tab w:val="left" w:pos="993"/>
        </w:tabs>
        <w:spacing w:after="200" w:line="276" w:lineRule="auto"/>
        <w:ind w:left="643"/>
        <w:jc w:val="both"/>
        <w:rPr>
          <w:b/>
          <w:bCs/>
          <w:u w:val="single"/>
          <w:lang w:eastAsia="en-US"/>
        </w:rPr>
      </w:pPr>
      <w:r w:rsidRPr="00FE47EB">
        <w:rPr>
          <w:b/>
          <w:bCs/>
          <w:u w:val="single"/>
          <w:lang w:eastAsia="en-US"/>
        </w:rPr>
        <w:t>Образовательная деятельность в соответствии с направлениями развития ребёнка.</w:t>
      </w:r>
    </w:p>
    <w:p w:rsidR="00C35540" w:rsidRPr="00FE47EB" w:rsidRDefault="00C35540" w:rsidP="00777C0B">
      <w:pPr>
        <w:shd w:val="clear" w:color="auto" w:fill="FFFFFF"/>
        <w:spacing w:after="150" w:line="255" w:lineRule="atLeast"/>
        <w:ind w:left="643"/>
        <w:jc w:val="both"/>
        <w:rPr>
          <w:rFonts w:eastAsia="Calibri"/>
        </w:rPr>
      </w:pPr>
      <w:r w:rsidRPr="00FE47EB">
        <w:rPr>
          <w:rFonts w:eastAsia="Calibri"/>
          <w:color w:val="333333"/>
        </w:rPr>
        <w:t xml:space="preserve">  </w:t>
      </w:r>
      <w:r w:rsidRPr="00FE47EB">
        <w:rPr>
          <w:rFonts w:eastAsia="Calibri"/>
        </w:rPr>
        <w:t>Содержание Программы включает различные виды деятельности совокупность, которых обеспечивает разностороннее развитие детей с учетом их возрастных и индивидуальных особенностей в образовательных областях:</w:t>
      </w:r>
    </w:p>
    <w:p w:rsidR="00C35540" w:rsidRPr="00FE47EB" w:rsidRDefault="00C35540" w:rsidP="00777C0B">
      <w:pPr>
        <w:shd w:val="clear" w:color="auto" w:fill="FFFFFF"/>
        <w:spacing w:after="150" w:line="255" w:lineRule="atLeast"/>
        <w:ind w:left="643"/>
        <w:jc w:val="both"/>
        <w:rPr>
          <w:lang w:eastAsia="en-US"/>
        </w:rPr>
      </w:pPr>
      <w:r w:rsidRPr="00FE47EB">
        <w:rPr>
          <w:lang w:eastAsia="en-US"/>
        </w:rPr>
        <w:t>- социально-коммуникативное развитие;</w:t>
      </w:r>
    </w:p>
    <w:p w:rsidR="00C35540" w:rsidRPr="00FE47EB" w:rsidRDefault="00C35540" w:rsidP="00777C0B">
      <w:pPr>
        <w:shd w:val="clear" w:color="auto" w:fill="FFFFFF"/>
        <w:spacing w:after="150" w:line="255" w:lineRule="atLeast"/>
        <w:ind w:left="643"/>
        <w:jc w:val="both"/>
        <w:rPr>
          <w:lang w:eastAsia="en-US"/>
        </w:rPr>
      </w:pPr>
      <w:r w:rsidRPr="00FE47EB">
        <w:rPr>
          <w:lang w:eastAsia="en-US"/>
        </w:rPr>
        <w:t> - познавательное развитие;</w:t>
      </w:r>
    </w:p>
    <w:p w:rsidR="00C35540" w:rsidRPr="00FE47EB" w:rsidRDefault="00C35540" w:rsidP="00777C0B">
      <w:pPr>
        <w:shd w:val="clear" w:color="auto" w:fill="FFFFFF"/>
        <w:tabs>
          <w:tab w:val="left" w:pos="3396"/>
        </w:tabs>
        <w:spacing w:after="150" w:line="255" w:lineRule="atLeast"/>
        <w:ind w:left="643"/>
        <w:jc w:val="both"/>
        <w:rPr>
          <w:lang w:eastAsia="en-US"/>
        </w:rPr>
      </w:pPr>
      <w:r w:rsidRPr="00FE47EB">
        <w:rPr>
          <w:lang w:eastAsia="en-US"/>
        </w:rPr>
        <w:t>- речевое развитие;</w:t>
      </w:r>
      <w:r w:rsidRPr="00FE47EB">
        <w:rPr>
          <w:lang w:eastAsia="en-US"/>
        </w:rPr>
        <w:tab/>
      </w:r>
    </w:p>
    <w:p w:rsidR="00C35540" w:rsidRPr="00FE47EB" w:rsidRDefault="00C35540" w:rsidP="00777C0B">
      <w:pPr>
        <w:shd w:val="clear" w:color="auto" w:fill="FFFFFF"/>
        <w:spacing w:after="150" w:line="255" w:lineRule="atLeast"/>
        <w:ind w:left="643"/>
        <w:jc w:val="both"/>
        <w:rPr>
          <w:lang w:eastAsia="en-US"/>
        </w:rPr>
      </w:pPr>
      <w:r w:rsidRPr="00FE47EB">
        <w:rPr>
          <w:lang w:eastAsia="en-US"/>
        </w:rPr>
        <w:t> - художественно-эстетическое развитие;</w:t>
      </w:r>
    </w:p>
    <w:p w:rsidR="00C35540" w:rsidRPr="00FE47EB" w:rsidRDefault="00C35540" w:rsidP="00777C0B">
      <w:pPr>
        <w:tabs>
          <w:tab w:val="left" w:pos="993"/>
        </w:tabs>
        <w:spacing w:line="276" w:lineRule="auto"/>
        <w:ind w:left="643"/>
        <w:jc w:val="both"/>
        <w:rPr>
          <w:lang w:eastAsia="en-US"/>
        </w:rPr>
      </w:pPr>
      <w:r w:rsidRPr="00FE47EB">
        <w:rPr>
          <w:lang w:eastAsia="en-US"/>
        </w:rPr>
        <w:t>- физическое  развитие.</w:t>
      </w:r>
    </w:p>
    <w:p w:rsidR="007C5AF7" w:rsidRPr="00FE47EB" w:rsidRDefault="007C5AF7" w:rsidP="00777C0B">
      <w:pPr>
        <w:tabs>
          <w:tab w:val="left" w:pos="993"/>
        </w:tabs>
        <w:spacing w:line="276" w:lineRule="auto"/>
        <w:ind w:left="643"/>
        <w:jc w:val="both"/>
        <w:rPr>
          <w:b/>
          <w:bCs/>
          <w:u w:val="single"/>
          <w:lang w:eastAsia="en-US"/>
        </w:rPr>
      </w:pPr>
    </w:p>
    <w:p w:rsidR="007C5AF7" w:rsidRPr="00FE47EB" w:rsidRDefault="007C5AF7" w:rsidP="00777C0B">
      <w:pPr>
        <w:numPr>
          <w:ilvl w:val="1"/>
          <w:numId w:val="7"/>
        </w:numPr>
        <w:tabs>
          <w:tab w:val="left" w:pos="993"/>
        </w:tabs>
        <w:spacing w:after="200" w:line="276" w:lineRule="auto"/>
        <w:jc w:val="both"/>
        <w:rPr>
          <w:b/>
          <w:i/>
          <w:lang w:eastAsia="en-US"/>
        </w:rPr>
      </w:pPr>
      <w:r w:rsidRPr="00FE47EB">
        <w:rPr>
          <w:b/>
          <w:i/>
          <w:lang w:eastAsia="en-US"/>
        </w:rPr>
        <w:t>Социально-коммуникативное развитие</w:t>
      </w:r>
    </w:p>
    <w:p w:rsidR="007C5AF7" w:rsidRPr="00FE47EB" w:rsidRDefault="007C5AF7" w:rsidP="00777C0B">
      <w:pPr>
        <w:spacing w:after="200" w:line="276" w:lineRule="auto"/>
        <w:ind w:left="643"/>
        <w:jc w:val="both"/>
      </w:pPr>
      <w:r w:rsidRPr="00FE47EB">
        <w:rPr>
          <w:lang w:eastAsia="en-US"/>
        </w:rPr>
        <w:tab/>
      </w:r>
      <w:r w:rsidRPr="00FE47EB">
        <w:rPr>
          <w:lang w:eastAsia="en-US"/>
        </w:rPr>
        <w:tab/>
      </w:r>
      <w:r w:rsidRPr="00FE47EB">
        <w:rPr>
          <w:lang w:eastAsia="ar-SA"/>
        </w:rPr>
        <w:t xml:space="preserve"> </w:t>
      </w:r>
      <w:r w:rsidRPr="00FE47EB"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FE47EB">
        <w:t>саморегуляции</w:t>
      </w:r>
      <w:proofErr w:type="spellEnd"/>
      <w:r w:rsidRPr="00FE47EB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C5AF7" w:rsidRPr="00777C0B" w:rsidRDefault="007C5AF7" w:rsidP="00777C0B">
      <w:pPr>
        <w:spacing w:after="200" w:line="276" w:lineRule="auto"/>
        <w:ind w:left="643"/>
        <w:jc w:val="both"/>
        <w:rPr>
          <w:i/>
          <w:iCs/>
          <w:lang w:eastAsia="ar-SA"/>
        </w:rPr>
      </w:pPr>
      <w:r w:rsidRPr="00777C0B">
        <w:rPr>
          <w:lang w:eastAsia="ar-SA"/>
        </w:rPr>
        <w:t xml:space="preserve">а) </w:t>
      </w:r>
      <w:r w:rsidRPr="00777C0B">
        <w:rPr>
          <w:i/>
          <w:iCs/>
          <w:lang w:eastAsia="ar-SA"/>
        </w:rPr>
        <w:t xml:space="preserve"> Перечень программ и пособий, используемых при реализации социально-коммуникативного развития в основной части Программы:</w:t>
      </w:r>
    </w:p>
    <w:p w:rsidR="007C5AF7" w:rsidRPr="00FE47EB" w:rsidRDefault="007C5AF7" w:rsidP="00777C0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FE47EB">
        <w:rPr>
          <w:rFonts w:eastAsia="Calibri"/>
        </w:rPr>
        <w:t>Куцакова</w:t>
      </w:r>
      <w:proofErr w:type="spellEnd"/>
      <w:r w:rsidRPr="00FE47EB">
        <w:rPr>
          <w:rFonts w:eastAsia="Calibri"/>
        </w:rPr>
        <w:t xml:space="preserve"> Л. В. Конструирование и ручной труд в детском саду. — М.: Мозаика-Синтез, 2008-2010.</w:t>
      </w:r>
    </w:p>
    <w:p w:rsidR="007C5AF7" w:rsidRPr="00FE47EB" w:rsidRDefault="007C5AF7" w:rsidP="00777C0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E47EB">
        <w:rPr>
          <w:rFonts w:eastAsia="Calibri"/>
        </w:rPr>
        <w:t xml:space="preserve">Авдеева Н.Н., Князева О.Л., </w:t>
      </w:r>
      <w:proofErr w:type="spellStart"/>
      <w:r w:rsidRPr="00FE47EB">
        <w:rPr>
          <w:rFonts w:eastAsia="Calibri"/>
        </w:rPr>
        <w:t>Стёркина</w:t>
      </w:r>
      <w:proofErr w:type="spellEnd"/>
      <w:r w:rsidRPr="00FE47EB">
        <w:rPr>
          <w:rFonts w:eastAsia="Calibri"/>
        </w:rPr>
        <w:t xml:space="preserve"> Р.Б. «Безопасность»</w:t>
      </w:r>
      <w:r w:rsidR="00516210" w:rsidRPr="00FE47EB">
        <w:rPr>
          <w:rFonts w:eastAsia="Calibri"/>
        </w:rPr>
        <w:t xml:space="preserve"> </w:t>
      </w:r>
      <w:r w:rsidRPr="00FE47EB">
        <w:rPr>
          <w:rFonts w:eastAsia="Calibri"/>
        </w:rPr>
        <w:t>-</w:t>
      </w:r>
      <w:r w:rsidR="00516210" w:rsidRPr="00FE47EB">
        <w:rPr>
          <w:rFonts w:eastAsia="Calibri"/>
        </w:rPr>
        <w:t xml:space="preserve"> </w:t>
      </w:r>
      <w:r w:rsidRPr="00FE47EB">
        <w:rPr>
          <w:rFonts w:eastAsia="Calibri"/>
        </w:rPr>
        <w:t>СБП, «Детство-Пресс», 2002г.</w:t>
      </w:r>
    </w:p>
    <w:p w:rsidR="007C5AF7" w:rsidRPr="00FE47EB" w:rsidRDefault="007C5AF7" w:rsidP="00777C0B">
      <w:pPr>
        <w:autoSpaceDE w:val="0"/>
        <w:autoSpaceDN w:val="0"/>
        <w:adjustRightInd w:val="0"/>
        <w:jc w:val="both"/>
        <w:rPr>
          <w:rFonts w:eastAsia="Calibri"/>
        </w:rPr>
      </w:pPr>
    </w:p>
    <w:p w:rsidR="007C5AF7" w:rsidRPr="00FE47EB" w:rsidRDefault="007C5AF7" w:rsidP="00777C0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2880"/>
        <w:gridCol w:w="2160"/>
        <w:gridCol w:w="1990"/>
      </w:tblGrid>
      <w:tr w:rsidR="007C5AF7" w:rsidRPr="00FE47EB" w:rsidTr="00512439">
        <w:trPr>
          <w:trHeight w:val="375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7C5AF7" w:rsidRPr="00FE47EB" w:rsidTr="007C5AF7">
        <w:trPr>
          <w:trHeight w:val="8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 xml:space="preserve">Самостоятельная </w:t>
            </w:r>
          </w:p>
          <w:p w:rsidR="007C5AF7" w:rsidRPr="00FE47EB" w:rsidRDefault="007C5AF7" w:rsidP="00777C0B">
            <w:pPr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деятельность детей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В совместной деятельности с семьей</w:t>
            </w:r>
          </w:p>
        </w:tc>
      </w:tr>
      <w:tr w:rsidR="007C5AF7" w:rsidRPr="00FE47EB" w:rsidTr="00512439">
        <w:trPr>
          <w:trHeight w:val="331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Формы организации детей</w:t>
            </w:r>
          </w:p>
        </w:tc>
      </w:tr>
      <w:tr w:rsidR="007C5AF7" w:rsidRPr="00FE47EB" w:rsidTr="00512439">
        <w:trPr>
          <w:trHeight w:val="3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i/>
                <w:lang w:eastAsia="en-US"/>
              </w:rPr>
            </w:pPr>
            <w:r w:rsidRPr="00FE47EB">
              <w:rPr>
                <w:i/>
                <w:lang w:eastAsia="en-US"/>
              </w:rPr>
              <w:t>Индивидуальные</w:t>
            </w:r>
          </w:p>
          <w:p w:rsidR="007C5AF7" w:rsidRPr="00FE47EB" w:rsidRDefault="007C5AF7" w:rsidP="00777C0B">
            <w:pPr>
              <w:jc w:val="both"/>
              <w:rPr>
                <w:i/>
                <w:lang w:eastAsia="en-US"/>
              </w:rPr>
            </w:pPr>
            <w:r w:rsidRPr="00FE47EB">
              <w:rPr>
                <w:i/>
                <w:lang w:eastAsia="en-US"/>
              </w:rPr>
              <w:t>Подгрупповые</w:t>
            </w:r>
          </w:p>
          <w:p w:rsidR="007C5AF7" w:rsidRPr="00FE47EB" w:rsidRDefault="007C5AF7" w:rsidP="00777C0B">
            <w:pPr>
              <w:jc w:val="both"/>
              <w:rPr>
                <w:i/>
                <w:lang w:eastAsia="en-US"/>
              </w:rPr>
            </w:pPr>
            <w:r w:rsidRPr="00FE47EB">
              <w:rPr>
                <w:i/>
                <w:lang w:eastAsia="en-US"/>
              </w:rPr>
              <w:t>групповые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i/>
                <w:lang w:eastAsia="en-US"/>
              </w:rPr>
            </w:pPr>
            <w:r w:rsidRPr="00FE47EB">
              <w:rPr>
                <w:i/>
                <w:lang w:eastAsia="en-US"/>
              </w:rPr>
              <w:t>Групповые</w:t>
            </w:r>
          </w:p>
          <w:p w:rsidR="007C5AF7" w:rsidRPr="00FE47EB" w:rsidRDefault="007C5AF7" w:rsidP="00777C0B">
            <w:pPr>
              <w:jc w:val="both"/>
              <w:rPr>
                <w:i/>
                <w:lang w:eastAsia="en-US"/>
              </w:rPr>
            </w:pPr>
            <w:r w:rsidRPr="00FE47EB">
              <w:rPr>
                <w:i/>
                <w:lang w:eastAsia="en-US"/>
              </w:rPr>
              <w:t>Подгрупповые</w:t>
            </w:r>
          </w:p>
          <w:p w:rsidR="007C5AF7" w:rsidRPr="00FE47EB" w:rsidRDefault="007C5AF7" w:rsidP="00777C0B">
            <w:pPr>
              <w:jc w:val="both"/>
              <w:rPr>
                <w:i/>
                <w:lang w:eastAsia="en-US"/>
              </w:rPr>
            </w:pPr>
            <w:r w:rsidRPr="00FE47EB">
              <w:rPr>
                <w:i/>
                <w:lang w:eastAsia="en-US"/>
              </w:rPr>
              <w:t xml:space="preserve">Индивидуальные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i/>
                <w:lang w:eastAsia="en-US"/>
              </w:rPr>
            </w:pPr>
            <w:r w:rsidRPr="00FE47EB">
              <w:rPr>
                <w:i/>
                <w:lang w:eastAsia="en-US"/>
              </w:rPr>
              <w:t xml:space="preserve">Индивидуальные </w:t>
            </w:r>
          </w:p>
          <w:p w:rsidR="007C5AF7" w:rsidRPr="00FE47EB" w:rsidRDefault="007C5AF7" w:rsidP="00777C0B">
            <w:pPr>
              <w:jc w:val="both"/>
              <w:rPr>
                <w:i/>
                <w:lang w:eastAsia="en-US"/>
              </w:rPr>
            </w:pPr>
            <w:r w:rsidRPr="00FE47EB">
              <w:rPr>
                <w:i/>
                <w:lang w:eastAsia="en-US"/>
              </w:rPr>
              <w:t>подгрупповые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i/>
                <w:lang w:eastAsia="en-US"/>
              </w:rPr>
            </w:pPr>
            <w:r w:rsidRPr="00FE47EB">
              <w:rPr>
                <w:i/>
                <w:lang w:eastAsia="en-US"/>
              </w:rPr>
              <w:t xml:space="preserve">Индивидуальные </w:t>
            </w:r>
          </w:p>
          <w:p w:rsidR="007C5AF7" w:rsidRPr="00FE47EB" w:rsidRDefault="007C5AF7" w:rsidP="00777C0B">
            <w:pPr>
              <w:jc w:val="both"/>
              <w:rPr>
                <w:i/>
                <w:lang w:eastAsia="en-US"/>
              </w:rPr>
            </w:pPr>
            <w:r w:rsidRPr="00FE47EB">
              <w:rPr>
                <w:i/>
                <w:lang w:eastAsia="en-US"/>
              </w:rPr>
              <w:t>групповые</w:t>
            </w:r>
          </w:p>
        </w:tc>
      </w:tr>
      <w:tr w:rsidR="007C5AF7" w:rsidRPr="00FE47EB" w:rsidTr="00512439">
        <w:trPr>
          <w:trHeight w:val="31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lastRenderedPageBreak/>
              <w:t>Совместные действия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Наблюдения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Беседа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Чтение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Просмотр и анализ мультфильмов, видеофильмов, телепередач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Экспериментирование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Проблемные ситуации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Игровое упражнение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Проблемная ситуация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Совместная с воспитателем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Совместная со сверстниками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Индивидуальная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Праздник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Экскурсия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Ситуация морального выбора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Проектная деятельность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Совместные действия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Наблюдения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Беседа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Чтение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Рассматривание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Проектная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Просмотр и анализ мультфильмов, видеофильмов, телепередач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Ситуативный разговор с детьми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Педагогическая ситуация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Интегративная деятельность</w:t>
            </w:r>
          </w:p>
          <w:p w:rsidR="007C5AF7" w:rsidRPr="00FE47EB" w:rsidRDefault="007C5AF7" w:rsidP="00777C0B">
            <w:pPr>
              <w:tabs>
                <w:tab w:val="left" w:pos="214"/>
              </w:tabs>
              <w:suppressAutoHyphens/>
              <w:ind w:left="214"/>
              <w:jc w:val="both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Создание </w:t>
            </w:r>
          </w:p>
          <w:p w:rsidR="007C5AF7" w:rsidRPr="00FE47EB" w:rsidRDefault="007C5AF7" w:rsidP="00777C0B">
            <w:pPr>
              <w:ind w:left="7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соответствующей предметно-развивающей среды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Совместная </w:t>
            </w:r>
          </w:p>
          <w:p w:rsidR="007C5AF7" w:rsidRPr="00FE47EB" w:rsidRDefault="007C5AF7" w:rsidP="00777C0B">
            <w:pPr>
              <w:ind w:left="7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 сверстниками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Индивидуальная игра</w:t>
            </w:r>
          </w:p>
          <w:p w:rsidR="007C5AF7" w:rsidRPr="00FE47EB" w:rsidRDefault="007C5AF7" w:rsidP="00777C0B">
            <w:pPr>
              <w:ind w:left="72"/>
              <w:jc w:val="both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Обогащение </w:t>
            </w:r>
          </w:p>
          <w:p w:rsidR="007C5AF7" w:rsidRPr="00FE47EB" w:rsidRDefault="007C5AF7" w:rsidP="00777C0B">
            <w:pPr>
              <w:ind w:left="7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предметно-развивающей среды</w:t>
            </w:r>
          </w:p>
          <w:p w:rsidR="007C5AF7" w:rsidRPr="00FE47EB" w:rsidRDefault="007C5AF7" w:rsidP="00777C0B">
            <w:pPr>
              <w:ind w:left="7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Выставки совместных работ.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Досуги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Экскурсии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Консультации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Педагогические гостиные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Праздники и развлечения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День открытых дверей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Совместные конкурсы, игры-викторины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Проектная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Совместные экологические и трудовые акции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Мастер-класс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Выставки поделок</w:t>
            </w:r>
          </w:p>
          <w:p w:rsidR="007C5AF7" w:rsidRPr="00FE47EB" w:rsidRDefault="007C5AF7" w:rsidP="00777C0B">
            <w:pPr>
              <w:tabs>
                <w:tab w:val="left" w:pos="214"/>
              </w:tabs>
              <w:suppressAutoHyphens/>
              <w:jc w:val="both"/>
              <w:rPr>
                <w:lang w:eastAsia="en-US"/>
              </w:rPr>
            </w:pPr>
          </w:p>
        </w:tc>
      </w:tr>
    </w:tbl>
    <w:p w:rsidR="007C5AF7" w:rsidRPr="00FE47EB" w:rsidRDefault="007C5AF7" w:rsidP="00777C0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5AF7" w:rsidRPr="00FE47EB" w:rsidRDefault="007C5AF7" w:rsidP="00777C0B">
      <w:pPr>
        <w:autoSpaceDE w:val="0"/>
        <w:autoSpaceDN w:val="0"/>
        <w:adjustRightInd w:val="0"/>
        <w:jc w:val="both"/>
        <w:rPr>
          <w:rFonts w:eastAsia="Calibri"/>
        </w:rPr>
      </w:pPr>
    </w:p>
    <w:p w:rsidR="007C5AF7" w:rsidRPr="00FE47EB" w:rsidRDefault="007C5AF7" w:rsidP="00777C0B">
      <w:pPr>
        <w:numPr>
          <w:ilvl w:val="1"/>
          <w:numId w:val="7"/>
        </w:numPr>
        <w:spacing w:after="200" w:line="276" w:lineRule="auto"/>
        <w:jc w:val="both"/>
        <w:rPr>
          <w:b/>
          <w:i/>
          <w:lang w:eastAsia="ar-SA"/>
        </w:rPr>
      </w:pPr>
      <w:r w:rsidRPr="00FE47EB">
        <w:rPr>
          <w:b/>
          <w:i/>
          <w:lang w:eastAsia="ar-SA"/>
        </w:rPr>
        <w:t>Познавательное развитие</w:t>
      </w:r>
    </w:p>
    <w:p w:rsidR="007C5AF7" w:rsidRPr="00FE47EB" w:rsidRDefault="007C5AF7" w:rsidP="00777C0B">
      <w:pPr>
        <w:shd w:val="clear" w:color="auto" w:fill="FFFFFF"/>
        <w:spacing w:before="240" w:after="240" w:line="270" w:lineRule="atLeast"/>
        <w:jc w:val="both"/>
        <w:rPr>
          <w:color w:val="373737"/>
        </w:rPr>
      </w:pPr>
      <w:r w:rsidRPr="00FE47EB">
        <w:rPr>
          <w:color w:val="373737"/>
        </w:rPr>
        <w:t xml:space="preserve">      </w:t>
      </w:r>
      <w:r w:rsidRPr="00FE47EB"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E47EB"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FE47EB">
        <w:t xml:space="preserve"> </w:t>
      </w:r>
      <w:proofErr w:type="gramStart"/>
      <w:r w:rsidRPr="00FE47EB">
        <w:t>общем</w:t>
      </w:r>
      <w:proofErr w:type="gramEnd"/>
      <w:r w:rsidRPr="00FE47EB">
        <w:t xml:space="preserve"> доме людей, об особенностях ее природы, многообразии стран и народов мира</w:t>
      </w:r>
      <w:r w:rsidRPr="00FE47EB">
        <w:rPr>
          <w:color w:val="373737"/>
        </w:rPr>
        <w:t>.</w:t>
      </w:r>
    </w:p>
    <w:p w:rsidR="007C5AF7" w:rsidRPr="00777C0B" w:rsidRDefault="007C5AF7" w:rsidP="00777C0B">
      <w:pPr>
        <w:spacing w:after="200" w:line="276" w:lineRule="auto"/>
        <w:ind w:left="643"/>
        <w:jc w:val="both"/>
        <w:rPr>
          <w:i/>
          <w:iCs/>
          <w:lang w:eastAsia="ar-SA"/>
        </w:rPr>
      </w:pPr>
      <w:r w:rsidRPr="00777C0B">
        <w:rPr>
          <w:lang w:eastAsia="ar-SA"/>
        </w:rPr>
        <w:t xml:space="preserve">а) </w:t>
      </w:r>
      <w:r w:rsidRPr="00777C0B">
        <w:rPr>
          <w:i/>
          <w:iCs/>
          <w:lang w:eastAsia="ar-SA"/>
        </w:rPr>
        <w:t xml:space="preserve"> Перечень программ и пособий, используемых при реализации познавательного развития в основной части Программы:</w:t>
      </w:r>
    </w:p>
    <w:p w:rsidR="007C5AF7" w:rsidRPr="00FE47EB" w:rsidRDefault="007C5AF7" w:rsidP="00777C0B">
      <w:pPr>
        <w:shd w:val="clear" w:color="auto" w:fill="FFFFFF"/>
        <w:ind w:left="643"/>
        <w:jc w:val="both"/>
      </w:pPr>
      <w:proofErr w:type="spellStart"/>
      <w:r w:rsidRPr="00FE47EB">
        <w:t>Веракса</w:t>
      </w:r>
      <w:proofErr w:type="spellEnd"/>
      <w:r w:rsidRPr="00FE47EB">
        <w:t xml:space="preserve"> Н. Е., </w:t>
      </w:r>
      <w:proofErr w:type="spellStart"/>
      <w:r w:rsidRPr="00FE47EB">
        <w:t>Веракса</w:t>
      </w:r>
      <w:proofErr w:type="spellEnd"/>
      <w:r w:rsidRPr="00FE47EB">
        <w:t xml:space="preserve"> А. Н. Проектная деятельность дошкольников</w:t>
      </w:r>
      <w:proofErr w:type="gramStart"/>
      <w:r w:rsidRPr="00FE47EB">
        <w:t>.-</w:t>
      </w:r>
      <w:proofErr w:type="gramEnd"/>
      <w:r w:rsidRPr="00FE47EB">
        <w:t>М.: Мозаика-Синтез, 2008-2010.</w:t>
      </w:r>
    </w:p>
    <w:p w:rsidR="007C5AF7" w:rsidRPr="00FE47EB" w:rsidRDefault="007C5AF7" w:rsidP="00777C0B">
      <w:pPr>
        <w:shd w:val="clear" w:color="auto" w:fill="FFFFFF"/>
        <w:ind w:left="643"/>
        <w:jc w:val="both"/>
      </w:pPr>
      <w:proofErr w:type="spellStart"/>
      <w:r w:rsidRPr="00FE47EB">
        <w:t>Дыбина</w:t>
      </w:r>
      <w:proofErr w:type="spellEnd"/>
      <w:r w:rsidRPr="00FE47EB">
        <w:t xml:space="preserve"> О.Б. «Ребёнок и окружающий мир» - М., Мозаика –</w:t>
      </w:r>
      <w:r w:rsidR="00585972" w:rsidRPr="00FE47EB">
        <w:t xml:space="preserve"> </w:t>
      </w:r>
      <w:r w:rsidRPr="00FE47EB">
        <w:t>Синтез, 2010г.</w:t>
      </w:r>
    </w:p>
    <w:p w:rsidR="007C5AF7" w:rsidRPr="00FE47EB" w:rsidRDefault="007C5AF7" w:rsidP="00777C0B">
      <w:pPr>
        <w:shd w:val="clear" w:color="auto" w:fill="FFFFFF"/>
        <w:ind w:left="643"/>
        <w:jc w:val="both"/>
      </w:pPr>
      <w:proofErr w:type="spellStart"/>
      <w:r w:rsidRPr="00FE47EB">
        <w:t>Соломенникова</w:t>
      </w:r>
      <w:proofErr w:type="spellEnd"/>
      <w:r w:rsidR="00585972" w:rsidRPr="00FE47EB">
        <w:t xml:space="preserve"> </w:t>
      </w:r>
      <w:r w:rsidRPr="00FE47EB">
        <w:t>О.А. «Экологическое воспитание в детском саду» М., Мозаика-Синтез 2010г.</w:t>
      </w:r>
    </w:p>
    <w:p w:rsidR="007C5AF7" w:rsidRPr="00FE47EB" w:rsidRDefault="007C5AF7" w:rsidP="00777C0B">
      <w:pPr>
        <w:shd w:val="clear" w:color="auto" w:fill="FFFFFF"/>
        <w:ind w:left="643"/>
        <w:jc w:val="both"/>
      </w:pPr>
      <w:r w:rsidRPr="00FE47EB">
        <w:lastRenderedPageBreak/>
        <w:t>Л.С.</w:t>
      </w:r>
      <w:r w:rsidR="00585972" w:rsidRPr="00FE47EB">
        <w:t xml:space="preserve"> </w:t>
      </w:r>
      <w:proofErr w:type="spellStart"/>
      <w:r w:rsidRPr="00FE47EB">
        <w:t>Метлина</w:t>
      </w:r>
      <w:proofErr w:type="spellEnd"/>
      <w:r w:rsidRPr="00FE47EB">
        <w:t xml:space="preserve"> «Математика в детском саду».</w:t>
      </w:r>
    </w:p>
    <w:p w:rsidR="007C5AF7" w:rsidRPr="00FE47EB" w:rsidRDefault="007C5AF7" w:rsidP="00777C0B">
      <w:pPr>
        <w:shd w:val="clear" w:color="auto" w:fill="FFFFFF"/>
        <w:ind w:left="643"/>
        <w:jc w:val="both"/>
      </w:pPr>
      <w:r w:rsidRPr="00FE47EB">
        <w:t>Е.В.Колесникова «Математика для дошкольников» (3-7лет).</w:t>
      </w:r>
    </w:p>
    <w:p w:rsidR="007C5AF7" w:rsidRPr="00FE47EB" w:rsidRDefault="007C5AF7" w:rsidP="00777C0B">
      <w:pPr>
        <w:shd w:val="clear" w:color="auto" w:fill="FFFFFF"/>
        <w:ind w:left="643"/>
        <w:jc w:val="both"/>
      </w:pPr>
      <w:r w:rsidRPr="00FE47EB">
        <w:t>О.В.</w:t>
      </w:r>
      <w:r w:rsidR="00585972" w:rsidRPr="00FE47EB">
        <w:t xml:space="preserve"> </w:t>
      </w:r>
      <w:proofErr w:type="spellStart"/>
      <w:r w:rsidRPr="00FE47EB">
        <w:t>Дыбина</w:t>
      </w:r>
      <w:proofErr w:type="spellEnd"/>
      <w:r w:rsidRPr="00FE47EB">
        <w:t xml:space="preserve"> Занятия по ознакомлению с окружающим миром (во второй младшей, средней, старшей и подготовительной группах) м., Синтез 2011 год.</w:t>
      </w:r>
    </w:p>
    <w:p w:rsidR="007C5AF7" w:rsidRPr="00FE47EB" w:rsidRDefault="007C5AF7" w:rsidP="00EE5D63">
      <w:pPr>
        <w:shd w:val="clear" w:color="auto" w:fill="FFFFFF"/>
        <w:ind w:left="643"/>
        <w:jc w:val="both"/>
      </w:pPr>
      <w:proofErr w:type="spellStart"/>
      <w:r w:rsidRPr="00FE47EB">
        <w:t>Дыбина</w:t>
      </w:r>
      <w:proofErr w:type="spellEnd"/>
      <w:r w:rsidRPr="00FE47EB">
        <w:t xml:space="preserve"> О. Б. Ребенок и окружающий мир. — М.: Мозаика-Синтез, 2005-2010.</w:t>
      </w:r>
    </w:p>
    <w:p w:rsidR="007C5AF7" w:rsidRPr="00FE47EB" w:rsidRDefault="007C5AF7" w:rsidP="00777C0B">
      <w:pPr>
        <w:tabs>
          <w:tab w:val="left" w:pos="993"/>
        </w:tabs>
        <w:spacing w:line="276" w:lineRule="auto"/>
        <w:jc w:val="both"/>
      </w:pPr>
    </w:p>
    <w:tbl>
      <w:tblPr>
        <w:tblW w:w="99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160"/>
        <w:gridCol w:w="2350"/>
      </w:tblGrid>
      <w:tr w:rsidR="007C5AF7" w:rsidRPr="00FE47EB" w:rsidTr="00EE5D63">
        <w:trPr>
          <w:trHeight w:val="375"/>
        </w:trPr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7C5AF7" w:rsidRPr="00FE47EB" w:rsidTr="00EE5D63">
        <w:trPr>
          <w:trHeight w:val="8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Самостоятельная</w:t>
            </w:r>
          </w:p>
          <w:p w:rsidR="007C5AF7" w:rsidRPr="00FE47EB" w:rsidRDefault="007C5AF7" w:rsidP="00777C0B">
            <w:pPr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 xml:space="preserve"> деятельность детей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В совместной деятельности с семьей</w:t>
            </w:r>
          </w:p>
        </w:tc>
      </w:tr>
      <w:tr w:rsidR="007C5AF7" w:rsidRPr="00FE47EB" w:rsidTr="00EE5D63">
        <w:trPr>
          <w:trHeight w:val="331"/>
        </w:trPr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Формы организации детей</w:t>
            </w:r>
          </w:p>
        </w:tc>
      </w:tr>
      <w:tr w:rsidR="007C5AF7" w:rsidRPr="00FE47EB" w:rsidTr="00EE5D63">
        <w:trPr>
          <w:trHeight w:val="9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Индивидуальные</w:t>
            </w:r>
          </w:p>
          <w:p w:rsidR="007C5AF7" w:rsidRPr="00FE47EB" w:rsidRDefault="007C5AF7" w:rsidP="00777C0B">
            <w:pPr>
              <w:spacing w:line="276" w:lineRule="auto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  <w:p w:rsidR="007C5AF7" w:rsidRPr="00FE47EB" w:rsidRDefault="007C5AF7" w:rsidP="00777C0B">
            <w:pPr>
              <w:spacing w:line="276" w:lineRule="auto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</w:tc>
      </w:tr>
      <w:tr w:rsidR="007C5AF7" w:rsidRPr="00FE47EB" w:rsidTr="00EE5D63">
        <w:trPr>
          <w:trHeight w:val="3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Рассматривание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Наблюдение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Чтение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Игра-экспериментирование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Развивающая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Экскурсия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Интегративная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Конструирование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Исследовательская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Рассказ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Беседа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Создание коллекций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Проектная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Экспериментирование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Проблемная ситуация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Сюжетно-ролевая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Рассматривание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Наблюдение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Чтение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Игра-экспериментирование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Развивающая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Ситуативный разговор с детьми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Экскурсия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Интегративная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Конструирование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Исследовательская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Рассказ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Беседа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Создание коллекций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Проектная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Экспериментирование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Проблемная ситуация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Во всех видах </w:t>
            </w:r>
          </w:p>
          <w:p w:rsidR="007C5AF7" w:rsidRPr="00FE47EB" w:rsidRDefault="007C5AF7" w:rsidP="00777C0B">
            <w:pPr>
              <w:ind w:left="7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самостоятельной  детской деятельности</w:t>
            </w:r>
          </w:p>
          <w:p w:rsidR="007C5AF7" w:rsidRPr="00FE47EB" w:rsidRDefault="007C5AF7" w:rsidP="00777C0B">
            <w:pPr>
              <w:tabs>
                <w:tab w:val="left" w:pos="85"/>
              </w:tabs>
              <w:jc w:val="both"/>
              <w:rPr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День открытых дверей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Педагогическая гостиная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Проектная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Создание коллекций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Обогащение предметной среды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Чтение литературы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Праздники и развлечения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Консультации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Экспериментирование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Конкурсы, игры-викторины</w:t>
            </w:r>
          </w:p>
          <w:p w:rsidR="007C5AF7" w:rsidRPr="00FE47EB" w:rsidRDefault="007C5AF7" w:rsidP="00777C0B">
            <w:pPr>
              <w:tabs>
                <w:tab w:val="left" w:pos="85"/>
              </w:tabs>
              <w:jc w:val="both"/>
              <w:rPr>
                <w:lang w:eastAsia="en-US"/>
              </w:rPr>
            </w:pPr>
          </w:p>
        </w:tc>
      </w:tr>
    </w:tbl>
    <w:p w:rsidR="007C5AF7" w:rsidRPr="00FE47EB" w:rsidRDefault="007C5AF7" w:rsidP="00777C0B">
      <w:pPr>
        <w:autoSpaceDE w:val="0"/>
        <w:autoSpaceDN w:val="0"/>
        <w:adjustRightInd w:val="0"/>
        <w:jc w:val="both"/>
        <w:rPr>
          <w:rFonts w:eastAsia="Calibri"/>
        </w:rPr>
      </w:pPr>
    </w:p>
    <w:p w:rsidR="007C5AF7" w:rsidRPr="00FE47EB" w:rsidRDefault="007C5AF7" w:rsidP="00777C0B">
      <w:pPr>
        <w:numPr>
          <w:ilvl w:val="1"/>
          <w:numId w:val="7"/>
        </w:numPr>
        <w:spacing w:after="200" w:line="276" w:lineRule="auto"/>
        <w:jc w:val="both"/>
        <w:rPr>
          <w:b/>
          <w:i/>
          <w:lang w:eastAsia="ar-SA"/>
        </w:rPr>
      </w:pPr>
      <w:r w:rsidRPr="00FE47EB">
        <w:rPr>
          <w:b/>
          <w:i/>
          <w:lang w:eastAsia="ar-SA"/>
        </w:rPr>
        <w:t>Речевое развитие</w:t>
      </w:r>
    </w:p>
    <w:p w:rsidR="007C5AF7" w:rsidRPr="00FE47EB" w:rsidRDefault="007C5AF7" w:rsidP="00777C0B">
      <w:pPr>
        <w:autoSpaceDE w:val="0"/>
        <w:autoSpaceDN w:val="0"/>
        <w:adjustRightInd w:val="0"/>
        <w:jc w:val="both"/>
        <w:rPr>
          <w:rFonts w:eastAsia="Calibri"/>
        </w:rPr>
      </w:pPr>
      <w:r w:rsidRPr="00FE47EB">
        <w:rPr>
          <w:rFonts w:eastAsia="Calibri"/>
        </w:rPr>
        <w:t xml:space="preserve">    </w:t>
      </w:r>
      <w:proofErr w:type="gramStart"/>
      <w:r w:rsidRPr="00FE47EB">
        <w:rPr>
          <w:rFonts w:eastAsia="Calibri"/>
        </w:rPr>
        <w:t>Речевое развитие, включает, владение речью, 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7C5AF7" w:rsidRPr="00FE47EB" w:rsidRDefault="007C5AF7" w:rsidP="00777C0B">
      <w:pPr>
        <w:autoSpaceDE w:val="0"/>
        <w:autoSpaceDN w:val="0"/>
        <w:adjustRightInd w:val="0"/>
        <w:jc w:val="both"/>
        <w:rPr>
          <w:rFonts w:eastAsia="Calibri"/>
        </w:rPr>
      </w:pPr>
    </w:p>
    <w:p w:rsidR="007C5AF7" w:rsidRPr="00EE5D63" w:rsidRDefault="007C5AF7" w:rsidP="00777C0B">
      <w:pPr>
        <w:tabs>
          <w:tab w:val="left" w:pos="993"/>
        </w:tabs>
        <w:spacing w:line="276" w:lineRule="auto"/>
        <w:jc w:val="both"/>
        <w:rPr>
          <w:i/>
          <w:iCs/>
          <w:lang w:eastAsia="ar-SA"/>
        </w:rPr>
      </w:pPr>
      <w:r w:rsidRPr="00EE5D63">
        <w:rPr>
          <w:lang w:eastAsia="en-US"/>
        </w:rPr>
        <w:t xml:space="preserve">а) </w:t>
      </w:r>
      <w:r w:rsidRPr="00EE5D63">
        <w:rPr>
          <w:i/>
          <w:iCs/>
          <w:lang w:eastAsia="ar-SA"/>
        </w:rPr>
        <w:t>Перечень программ и пособий,  используемых при реализации речевого развития в основной  части Программы:</w:t>
      </w:r>
    </w:p>
    <w:p w:rsidR="007C5AF7" w:rsidRDefault="008A109F" w:rsidP="00777C0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1</w:t>
      </w:r>
      <w:r w:rsidR="007C5AF7" w:rsidRPr="00FE47EB">
        <w:rPr>
          <w:rFonts w:eastAsia="Calibri"/>
        </w:rPr>
        <w:t xml:space="preserve">. </w:t>
      </w:r>
      <w:proofErr w:type="spellStart"/>
      <w:r w:rsidR="007C5AF7" w:rsidRPr="00FE47EB">
        <w:rPr>
          <w:rFonts w:eastAsia="Calibri"/>
        </w:rPr>
        <w:t>Гербова</w:t>
      </w:r>
      <w:proofErr w:type="spellEnd"/>
      <w:r w:rsidR="007C5AF7" w:rsidRPr="00FE47EB">
        <w:rPr>
          <w:rFonts w:eastAsia="Calibri"/>
        </w:rPr>
        <w:t xml:space="preserve"> В. В. Развитие речи в </w:t>
      </w:r>
      <w:r w:rsidR="00765DAB">
        <w:rPr>
          <w:rFonts w:eastAsia="Calibri"/>
        </w:rPr>
        <w:t>старшей</w:t>
      </w:r>
      <w:r w:rsidR="00FC7E85">
        <w:rPr>
          <w:rFonts w:eastAsia="Calibri"/>
        </w:rPr>
        <w:t xml:space="preserve"> группе детского сада. — М.: Мозаика-Синтез, 2012</w:t>
      </w:r>
      <w:r w:rsidR="007C5AF7" w:rsidRPr="00FE47EB">
        <w:rPr>
          <w:rFonts w:eastAsia="Calibri"/>
        </w:rPr>
        <w:t>.</w:t>
      </w:r>
    </w:p>
    <w:p w:rsidR="008A109F" w:rsidRPr="00FE47EB" w:rsidRDefault="008A109F" w:rsidP="00777C0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2. Ельцова О.М. Риторика для дошкольников – М.: Новосибирск 2004.</w:t>
      </w:r>
    </w:p>
    <w:p w:rsidR="007C5AF7" w:rsidRPr="00FE47EB" w:rsidRDefault="002F4894" w:rsidP="00777C0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8. </w:t>
      </w:r>
      <w:proofErr w:type="spellStart"/>
      <w:r>
        <w:rPr>
          <w:rFonts w:eastAsia="Calibri"/>
        </w:rPr>
        <w:t>Л.М.Шиницина</w:t>
      </w:r>
      <w:proofErr w:type="spellEnd"/>
      <w:r w:rsidR="007C5AF7" w:rsidRPr="00FE47EB">
        <w:rPr>
          <w:rFonts w:eastAsia="Calibri"/>
        </w:rPr>
        <w:t>. А.И.Воронова «Азбука общения», 1998год.</w:t>
      </w:r>
    </w:p>
    <w:p w:rsidR="007C5AF7" w:rsidRPr="00FE47EB" w:rsidRDefault="007C5AF7" w:rsidP="00777C0B">
      <w:pPr>
        <w:autoSpaceDE w:val="0"/>
        <w:autoSpaceDN w:val="0"/>
        <w:adjustRightInd w:val="0"/>
        <w:jc w:val="both"/>
        <w:rPr>
          <w:rFonts w:eastAsia="Calibri"/>
        </w:rPr>
      </w:pPr>
      <w:r w:rsidRPr="00FE47EB">
        <w:rPr>
          <w:rFonts w:eastAsia="Calibri"/>
        </w:rPr>
        <w:t xml:space="preserve">9. </w:t>
      </w:r>
      <w:r w:rsidR="008A109F">
        <w:rPr>
          <w:rFonts w:eastAsia="Calibri"/>
        </w:rPr>
        <w:t>Ельцова О.М. Подготовка старших дошкольников к обучению грамоте. – М.: Учитель, 2009.</w:t>
      </w:r>
    </w:p>
    <w:tbl>
      <w:tblPr>
        <w:tblW w:w="9428" w:type="dxa"/>
        <w:tblLayout w:type="fixed"/>
        <w:tblLook w:val="0000" w:firstRow="0" w:lastRow="0" w:firstColumn="0" w:lastColumn="0" w:noHBand="0" w:noVBand="0"/>
      </w:tblPr>
      <w:tblGrid>
        <w:gridCol w:w="2453"/>
        <w:gridCol w:w="2804"/>
        <w:gridCol w:w="2103"/>
        <w:gridCol w:w="2068"/>
      </w:tblGrid>
      <w:tr w:rsidR="007C5AF7" w:rsidRPr="00FE47EB" w:rsidTr="00777C0B">
        <w:trPr>
          <w:trHeight w:val="361"/>
        </w:trPr>
        <w:tc>
          <w:tcPr>
            <w:tcW w:w="9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7C5AF7" w:rsidRPr="00FE47EB" w:rsidTr="00777C0B">
        <w:trPr>
          <w:trHeight w:val="75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Самостоятельная</w:t>
            </w:r>
          </w:p>
          <w:p w:rsidR="007C5AF7" w:rsidRPr="00FE47EB" w:rsidRDefault="007C5AF7" w:rsidP="00777C0B">
            <w:pPr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деятельность детей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В совместной деятельности с семьей</w:t>
            </w:r>
          </w:p>
        </w:tc>
      </w:tr>
      <w:tr w:rsidR="007C5AF7" w:rsidRPr="00FE47EB" w:rsidTr="00777C0B">
        <w:trPr>
          <w:trHeight w:val="319"/>
        </w:trPr>
        <w:tc>
          <w:tcPr>
            <w:tcW w:w="9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Формы организации детей</w:t>
            </w:r>
          </w:p>
        </w:tc>
      </w:tr>
      <w:tr w:rsidR="007C5AF7" w:rsidRPr="00FE47EB" w:rsidTr="00777C0B">
        <w:trPr>
          <w:trHeight w:val="36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Индивидуальные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</w:tc>
      </w:tr>
      <w:tr w:rsidR="007C5AF7" w:rsidRPr="00FE47EB" w:rsidTr="00777C0B">
        <w:trPr>
          <w:trHeight w:val="84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Беседа после чтения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Рассматривание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Игровая ситуация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Дидактическая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Интегративная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Чтение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Беседа о </w:t>
            </w:r>
            <w:proofErr w:type="gramStart"/>
            <w:r w:rsidRPr="00FE47EB">
              <w:rPr>
                <w:lang w:eastAsia="en-US"/>
              </w:rPr>
              <w:t>прочитанном</w:t>
            </w:r>
            <w:proofErr w:type="gramEnd"/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Игра-драматизация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Показ наст</w:t>
            </w:r>
            <w:proofErr w:type="gramStart"/>
            <w:r w:rsidRPr="00FE47EB">
              <w:rPr>
                <w:lang w:eastAsia="en-US"/>
              </w:rPr>
              <w:t>.</w:t>
            </w:r>
            <w:proofErr w:type="gramEnd"/>
            <w:r w:rsidRPr="00FE47EB">
              <w:rPr>
                <w:lang w:eastAsia="en-US"/>
              </w:rPr>
              <w:t xml:space="preserve"> </w:t>
            </w:r>
            <w:proofErr w:type="gramStart"/>
            <w:r w:rsidRPr="00FE47EB">
              <w:rPr>
                <w:lang w:eastAsia="en-US"/>
              </w:rPr>
              <w:t>т</w:t>
            </w:r>
            <w:proofErr w:type="gramEnd"/>
            <w:r w:rsidRPr="00FE47EB">
              <w:rPr>
                <w:lang w:eastAsia="en-US"/>
              </w:rPr>
              <w:t>еатра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Разучивание стихотворений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Театрализованная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Режиссерская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Проектная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Интегративная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Решение проблемных ситуаций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Разговор с детьми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Создание коллекций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Игра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Ситуация общения в процессе режимных моментов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Дидактическая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Чтение (в том числе на прогулке)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Словесная игра на прогулке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Наблюдение на прогулке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Труд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Игра на прогулке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Ситуативный разговор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Беседа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Беседа после чтения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экскурсия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Интегративная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Разговор с детьми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Разучивание стихов, </w:t>
            </w:r>
            <w:proofErr w:type="spellStart"/>
            <w:r w:rsidRPr="00FE47EB">
              <w:rPr>
                <w:lang w:eastAsia="en-US"/>
              </w:rPr>
              <w:t>потешек</w:t>
            </w:r>
            <w:proofErr w:type="spellEnd"/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Сочинение загадок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Проектная деятельность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Разновозрастное общение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Создание коллекций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Сюжетно-ролевая 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Подвижная игра с текстом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Игровое общение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Все виды самостоятельной  детской </w:t>
            </w:r>
            <w:proofErr w:type="gramStart"/>
            <w:r w:rsidRPr="00FE47EB">
              <w:rPr>
                <w:lang w:eastAsia="en-US"/>
              </w:rPr>
              <w:t>деятельности</w:t>
            </w:r>
            <w:proofErr w:type="gramEnd"/>
            <w:r w:rsidRPr="00FE47EB">
              <w:rPr>
                <w:lang w:eastAsia="en-US"/>
              </w:rPr>
              <w:t xml:space="preserve"> предполагающие общение со сверстниками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Хороводная игра с пением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Игра-драматизация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Чтение наизусть и отгадывание загадок в условиях книжного уголка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Дидактическая игра</w:t>
            </w:r>
          </w:p>
          <w:p w:rsidR="007C5AF7" w:rsidRPr="00FE47EB" w:rsidRDefault="007C5AF7" w:rsidP="00777C0B">
            <w:pPr>
              <w:tabs>
                <w:tab w:val="left" w:pos="85"/>
              </w:tabs>
              <w:jc w:val="both"/>
              <w:rPr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Консультации. Коммуникативные тренинги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Педагогическая гостиная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Открытые мероприятия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Обогащение предметной среды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Праздники и развлечения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Чтение литературы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proofErr w:type="spellStart"/>
            <w:r w:rsidRPr="00FE47EB">
              <w:rPr>
                <w:lang w:eastAsia="en-US"/>
              </w:rPr>
              <w:t>Конкурсы</w:t>
            </w:r>
            <w:proofErr w:type="gramStart"/>
            <w:r w:rsidRPr="00FE47EB">
              <w:rPr>
                <w:lang w:eastAsia="en-US"/>
              </w:rPr>
              <w:t>,в</w:t>
            </w:r>
            <w:proofErr w:type="gramEnd"/>
            <w:r w:rsidRPr="00FE47EB">
              <w:rPr>
                <w:lang w:eastAsia="en-US"/>
              </w:rPr>
              <w:t>ыставки</w:t>
            </w:r>
            <w:proofErr w:type="spellEnd"/>
          </w:p>
          <w:p w:rsidR="007C5AF7" w:rsidRPr="00FE47EB" w:rsidRDefault="007C5AF7" w:rsidP="00777C0B">
            <w:pPr>
              <w:tabs>
                <w:tab w:val="left" w:pos="85"/>
              </w:tabs>
              <w:jc w:val="both"/>
              <w:rPr>
                <w:lang w:eastAsia="en-US"/>
              </w:rPr>
            </w:pPr>
          </w:p>
        </w:tc>
      </w:tr>
    </w:tbl>
    <w:p w:rsidR="00EE5D63" w:rsidRPr="00FE47EB" w:rsidRDefault="00EE5D63" w:rsidP="00777C0B">
      <w:pPr>
        <w:autoSpaceDE w:val="0"/>
        <w:autoSpaceDN w:val="0"/>
        <w:adjustRightInd w:val="0"/>
        <w:jc w:val="both"/>
        <w:rPr>
          <w:rFonts w:eastAsia="Calibri"/>
        </w:rPr>
      </w:pPr>
    </w:p>
    <w:p w:rsidR="007C5AF7" w:rsidRPr="00FE47EB" w:rsidRDefault="007C5AF7" w:rsidP="00777C0B">
      <w:pPr>
        <w:numPr>
          <w:ilvl w:val="1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i/>
        </w:rPr>
      </w:pPr>
      <w:r w:rsidRPr="00FE47EB">
        <w:rPr>
          <w:rFonts w:eastAsia="Calibri"/>
          <w:b/>
          <w:i/>
        </w:rPr>
        <w:t>Художественно-эстетическое развитие</w:t>
      </w:r>
    </w:p>
    <w:p w:rsidR="007C5AF7" w:rsidRPr="00FE47EB" w:rsidRDefault="007C5AF7" w:rsidP="00777C0B">
      <w:pPr>
        <w:autoSpaceDE w:val="0"/>
        <w:autoSpaceDN w:val="0"/>
        <w:adjustRightInd w:val="0"/>
        <w:jc w:val="both"/>
        <w:rPr>
          <w:rFonts w:eastAsia="Calibri"/>
        </w:rPr>
      </w:pPr>
      <w:r w:rsidRPr="00FE47EB">
        <w:rPr>
          <w:rFonts w:eastAsia="Calibri"/>
        </w:rPr>
        <w:t xml:space="preserve">   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</w:t>
      </w:r>
      <w:r w:rsidRPr="00FE47EB">
        <w:rPr>
          <w:rFonts w:eastAsia="Calibri"/>
        </w:rPr>
        <w:lastRenderedPageBreak/>
        <w:t>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C5AF7" w:rsidRPr="00FE47EB" w:rsidRDefault="007C5AF7" w:rsidP="00777C0B">
      <w:pPr>
        <w:autoSpaceDE w:val="0"/>
        <w:autoSpaceDN w:val="0"/>
        <w:adjustRightInd w:val="0"/>
        <w:jc w:val="both"/>
        <w:rPr>
          <w:rFonts w:eastAsia="Calibri"/>
        </w:rPr>
      </w:pPr>
    </w:p>
    <w:p w:rsidR="007C5AF7" w:rsidRPr="008A109F" w:rsidRDefault="007C5AF7" w:rsidP="00777C0B">
      <w:pPr>
        <w:tabs>
          <w:tab w:val="left" w:pos="993"/>
        </w:tabs>
        <w:spacing w:line="276" w:lineRule="auto"/>
        <w:jc w:val="both"/>
        <w:rPr>
          <w:i/>
          <w:iCs/>
          <w:lang w:eastAsia="ar-SA"/>
        </w:rPr>
      </w:pPr>
      <w:r w:rsidRPr="008A109F">
        <w:rPr>
          <w:lang w:eastAsia="en-US"/>
        </w:rPr>
        <w:t xml:space="preserve">а) </w:t>
      </w:r>
      <w:r w:rsidRPr="008A109F">
        <w:rPr>
          <w:i/>
          <w:iCs/>
          <w:lang w:eastAsia="ar-SA"/>
        </w:rPr>
        <w:t>Перечень программ и пособий,  используемых при реализации художественно-эстетического развития в вариативной  части Программы:</w:t>
      </w:r>
    </w:p>
    <w:p w:rsidR="007C5AF7" w:rsidRPr="008A109F" w:rsidRDefault="007C5AF7" w:rsidP="00777C0B">
      <w:pPr>
        <w:autoSpaceDE w:val="0"/>
        <w:autoSpaceDN w:val="0"/>
        <w:adjustRightInd w:val="0"/>
        <w:jc w:val="both"/>
        <w:rPr>
          <w:rFonts w:eastAsia="Calibri"/>
        </w:rPr>
      </w:pPr>
      <w:r w:rsidRPr="008A109F">
        <w:rPr>
          <w:rFonts w:eastAsia="Calibri"/>
        </w:rPr>
        <w:t>Комарова Т. С. Занятия по изобразительной деятельности в старшей группе детского сада. Конспекты занятий. — М.: Мозаика-Синтез, 200S-2010.</w:t>
      </w:r>
    </w:p>
    <w:p w:rsidR="007C5AF7" w:rsidRPr="008A109F" w:rsidRDefault="007C5AF7" w:rsidP="00777C0B">
      <w:pPr>
        <w:tabs>
          <w:tab w:val="left" w:pos="993"/>
        </w:tabs>
        <w:spacing w:line="276" w:lineRule="auto"/>
        <w:jc w:val="both"/>
      </w:pPr>
      <w:r w:rsidRPr="008A109F">
        <w:t>Лыкова И.А, «Цветные ладошки» программа художественного воспитания детей 2-7 лет  М.,2007г.</w:t>
      </w:r>
    </w:p>
    <w:p w:rsidR="007C5AF7" w:rsidRPr="00FE47EB" w:rsidRDefault="007C5AF7" w:rsidP="00777C0B">
      <w:pPr>
        <w:tabs>
          <w:tab w:val="left" w:pos="993"/>
        </w:tabs>
        <w:spacing w:line="276" w:lineRule="auto"/>
        <w:jc w:val="both"/>
      </w:pPr>
    </w:p>
    <w:tbl>
      <w:tblPr>
        <w:tblW w:w="100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340"/>
        <w:gridCol w:w="180"/>
        <w:gridCol w:w="2170"/>
      </w:tblGrid>
      <w:tr w:rsidR="007C5AF7" w:rsidRPr="00FE47EB" w:rsidTr="00EE5D63">
        <w:trPr>
          <w:trHeight w:val="375"/>
        </w:trPr>
        <w:tc>
          <w:tcPr>
            <w:tcW w:w="10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7C5AF7" w:rsidRPr="00FE47EB" w:rsidTr="00EE5D63">
        <w:trPr>
          <w:trHeight w:val="78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Самостоятельная</w:t>
            </w:r>
          </w:p>
          <w:p w:rsidR="007C5AF7" w:rsidRPr="00FE47EB" w:rsidRDefault="007C5AF7" w:rsidP="00777C0B">
            <w:pPr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 xml:space="preserve"> деятельность детей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В совместной деятельности с семьей</w:t>
            </w:r>
          </w:p>
        </w:tc>
      </w:tr>
      <w:tr w:rsidR="007C5AF7" w:rsidRPr="00FE47EB" w:rsidTr="00EE5D63">
        <w:trPr>
          <w:trHeight w:val="331"/>
        </w:trPr>
        <w:tc>
          <w:tcPr>
            <w:tcW w:w="10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Формы организации детей</w:t>
            </w:r>
          </w:p>
        </w:tc>
      </w:tr>
      <w:tr w:rsidR="007C5AF7" w:rsidRPr="00FE47EB" w:rsidTr="00EE5D63">
        <w:trPr>
          <w:trHeight w:val="3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Индивидуальные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</w:p>
        </w:tc>
      </w:tr>
      <w:tr w:rsidR="007C5AF7" w:rsidRPr="00FE47EB" w:rsidTr="00EE5D63">
        <w:trPr>
          <w:trHeight w:val="56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snapToGrid w:val="0"/>
              <w:ind w:left="176" w:hanging="142"/>
              <w:jc w:val="both"/>
              <w:rPr>
                <w:lang w:eastAsia="en-US"/>
              </w:rPr>
            </w:pPr>
            <w:proofErr w:type="gramStart"/>
            <w:r w:rsidRPr="00FE47EB">
              <w:rPr>
                <w:lang w:eastAsia="en-US"/>
              </w:rPr>
              <w:t xml:space="preserve">Рисование, аппликация,  </w:t>
            </w:r>
            <w:proofErr w:type="spellStart"/>
            <w:r w:rsidRPr="00FE47EB">
              <w:rPr>
                <w:lang w:eastAsia="en-US"/>
              </w:rPr>
              <w:t>худож</w:t>
            </w:r>
            <w:proofErr w:type="spellEnd"/>
            <w:r w:rsidRPr="00FE47EB">
              <w:rPr>
                <w:lang w:eastAsia="en-US"/>
              </w:rPr>
              <w:t>. конструирование, лепка)</w:t>
            </w:r>
            <w:proofErr w:type="gramEnd"/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Изготовление украшений, декораций, подарков, предметов для игр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Экспериментирование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Игры (дидактические, строительные, сюжетно-ролевые)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Тематические досуги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Выставки работ декоративно-прикладного искусства, репродукций произведений живописи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Проектная деятельность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Создание коллекций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napToGrid w:val="0"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Наблюдение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Рассматривание эстетически привлекательных объектов природы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Игровое упражнение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Проблемная ситуация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Конструирование из песка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Обсуждение (произведений искусства, средств выразительности и др.)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Создание коллекций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9"/>
              </w:numPr>
              <w:tabs>
                <w:tab w:val="left" w:pos="85"/>
              </w:tabs>
              <w:suppressAutoHyphens/>
              <w:snapToGrid w:val="0"/>
              <w:ind w:left="227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Украшение личных предметов </w:t>
            </w:r>
          </w:p>
          <w:p w:rsidR="007C5AF7" w:rsidRPr="00FE47EB" w:rsidRDefault="007C5AF7" w:rsidP="00777C0B">
            <w:pPr>
              <w:numPr>
                <w:ilvl w:val="0"/>
                <w:numId w:val="9"/>
              </w:numPr>
              <w:tabs>
                <w:tab w:val="left" w:pos="85"/>
              </w:tabs>
              <w:suppressAutoHyphens/>
              <w:ind w:left="227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Игры (дидактические, строительные, сюжетно-ролевые)</w:t>
            </w:r>
          </w:p>
          <w:p w:rsidR="007C5AF7" w:rsidRPr="00FE47EB" w:rsidRDefault="007C5AF7" w:rsidP="00777C0B">
            <w:pPr>
              <w:numPr>
                <w:ilvl w:val="0"/>
                <w:numId w:val="9"/>
              </w:numPr>
              <w:tabs>
                <w:tab w:val="left" w:pos="85"/>
              </w:tabs>
              <w:suppressAutoHyphens/>
              <w:ind w:left="227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7C5AF7" w:rsidRPr="00FE47EB" w:rsidRDefault="007C5AF7" w:rsidP="00777C0B">
            <w:pPr>
              <w:numPr>
                <w:ilvl w:val="0"/>
                <w:numId w:val="9"/>
              </w:numPr>
              <w:tabs>
                <w:tab w:val="left" w:pos="85"/>
              </w:tabs>
              <w:suppressAutoHyphens/>
              <w:ind w:left="227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Самостоятельная изобразительная деятельность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snapToGrid w:val="0"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Творческие выставки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Изготовление декораций, подарков, предметов для игр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Экспериментирование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Проектная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Тематические досуги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Консультации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Создание коллекций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Встречи с работниками музея, ДШИ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</w:p>
        </w:tc>
      </w:tr>
    </w:tbl>
    <w:p w:rsidR="007C5AF7" w:rsidRPr="00FE47EB" w:rsidRDefault="007C5AF7" w:rsidP="00777C0B">
      <w:pPr>
        <w:tabs>
          <w:tab w:val="left" w:pos="993"/>
        </w:tabs>
        <w:spacing w:line="276" w:lineRule="auto"/>
        <w:jc w:val="both"/>
      </w:pPr>
    </w:p>
    <w:p w:rsidR="007C5AF7" w:rsidRPr="00FE47EB" w:rsidRDefault="007C5AF7" w:rsidP="00777C0B">
      <w:pPr>
        <w:tabs>
          <w:tab w:val="left" w:pos="993"/>
        </w:tabs>
        <w:spacing w:after="200" w:line="276" w:lineRule="auto"/>
        <w:jc w:val="both"/>
        <w:rPr>
          <w:b/>
          <w:i/>
          <w:lang w:eastAsia="ar-SA"/>
        </w:rPr>
      </w:pPr>
      <w:r w:rsidRPr="00FE47EB">
        <w:rPr>
          <w:b/>
          <w:i/>
        </w:rPr>
        <w:t xml:space="preserve">1.5. </w:t>
      </w:r>
      <w:r w:rsidRPr="00FE47EB">
        <w:rPr>
          <w:b/>
          <w:i/>
          <w:lang w:eastAsia="ar-SA"/>
        </w:rPr>
        <w:t>Физическое развитие</w:t>
      </w:r>
    </w:p>
    <w:p w:rsidR="007C5AF7" w:rsidRPr="00FE47EB" w:rsidRDefault="007C5AF7" w:rsidP="00777C0B">
      <w:pPr>
        <w:shd w:val="clear" w:color="auto" w:fill="FFFFFF"/>
        <w:spacing w:before="240" w:after="240" w:line="270" w:lineRule="atLeast"/>
        <w:jc w:val="both"/>
      </w:pPr>
      <w:r w:rsidRPr="00FE47EB">
        <w:lastRenderedPageBreak/>
        <w:t xml:space="preserve">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FE47EB"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E47EB">
        <w:t>саморегуляции</w:t>
      </w:r>
      <w:proofErr w:type="spellEnd"/>
      <w:r w:rsidRPr="00FE47EB">
        <w:t xml:space="preserve"> в двигательной сфере;</w:t>
      </w:r>
      <w:proofErr w:type="gramEnd"/>
      <w:r w:rsidRPr="00FE47EB"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C5AF7" w:rsidRPr="00B23A0D" w:rsidRDefault="007C5AF7" w:rsidP="00777C0B">
      <w:pPr>
        <w:jc w:val="both"/>
        <w:rPr>
          <w:i/>
          <w:iCs/>
          <w:lang w:eastAsia="ar-SA"/>
        </w:rPr>
      </w:pPr>
      <w:r w:rsidRPr="00B23A0D">
        <w:rPr>
          <w:lang w:eastAsia="ar-SA"/>
        </w:rPr>
        <w:t xml:space="preserve">а) </w:t>
      </w:r>
      <w:r w:rsidRPr="00B23A0D">
        <w:rPr>
          <w:i/>
          <w:iCs/>
          <w:lang w:eastAsia="ar-SA"/>
        </w:rPr>
        <w:t xml:space="preserve"> Перечень программ и пособий, используемых при реализации физического развития в основной части Программы:</w:t>
      </w:r>
    </w:p>
    <w:p w:rsidR="007C5AF7" w:rsidRPr="00FE47EB" w:rsidRDefault="008A109F" w:rsidP="00777C0B">
      <w:pPr>
        <w:shd w:val="clear" w:color="auto" w:fill="FFFFFF"/>
        <w:jc w:val="both"/>
      </w:pPr>
      <w:r w:rsidRPr="00B23A0D">
        <w:t>1</w:t>
      </w:r>
      <w:r w:rsidR="007C5AF7" w:rsidRPr="00B23A0D">
        <w:t xml:space="preserve">. </w:t>
      </w:r>
      <w:proofErr w:type="spellStart"/>
      <w:r w:rsidR="007C5AF7" w:rsidRPr="00B23A0D">
        <w:t>Пензулаева</w:t>
      </w:r>
      <w:proofErr w:type="spellEnd"/>
      <w:r w:rsidR="007C5AF7" w:rsidRPr="00B23A0D">
        <w:t xml:space="preserve"> Л.И. Физкультурные</w:t>
      </w:r>
      <w:r w:rsidR="007C5AF7" w:rsidRPr="00FE47EB">
        <w:t xml:space="preserve"> занятия в</w:t>
      </w:r>
      <w:r>
        <w:t xml:space="preserve"> детском саду. </w:t>
      </w:r>
      <w:r w:rsidR="002F4894">
        <w:t>Старшая</w:t>
      </w:r>
      <w:r w:rsidR="007C5AF7" w:rsidRPr="00FE47EB">
        <w:t xml:space="preserve"> группа. - М.: Мозаика-Синтез, 2010.</w:t>
      </w:r>
    </w:p>
    <w:p w:rsidR="007C5AF7" w:rsidRPr="00FE47EB" w:rsidRDefault="008A109F" w:rsidP="00EE5D63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 xml:space="preserve">4. </w:t>
      </w:r>
      <w:proofErr w:type="spellStart"/>
      <w:r>
        <w:rPr>
          <w:lang w:eastAsia="en-US"/>
        </w:rPr>
        <w:t>Пензулаева</w:t>
      </w:r>
      <w:proofErr w:type="spellEnd"/>
      <w:r>
        <w:rPr>
          <w:lang w:eastAsia="en-US"/>
        </w:rPr>
        <w:t xml:space="preserve"> Л.И. Оздоровительная гимнастика комплекс упражнений. – М.: </w:t>
      </w:r>
      <w:r w:rsidR="00B23A0D" w:rsidRPr="008A109F">
        <w:rPr>
          <w:rFonts w:eastAsia="Calibri"/>
        </w:rPr>
        <w:t>Мозаика-Синтез</w:t>
      </w:r>
      <w:r w:rsidR="00B23A0D">
        <w:rPr>
          <w:rFonts w:eastAsia="Calibri"/>
        </w:rPr>
        <w:t>, 2015.</w:t>
      </w:r>
      <w:r w:rsidR="007C5AF7" w:rsidRPr="00FE47EB">
        <w:t xml:space="preserve"> </w:t>
      </w:r>
    </w:p>
    <w:p w:rsidR="007C5AF7" w:rsidRPr="00FE47EB" w:rsidRDefault="007C5AF7" w:rsidP="00777C0B">
      <w:pPr>
        <w:tabs>
          <w:tab w:val="left" w:pos="993"/>
        </w:tabs>
        <w:jc w:val="both"/>
      </w:pPr>
    </w:p>
    <w:tbl>
      <w:tblPr>
        <w:tblW w:w="9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119"/>
        <w:gridCol w:w="2366"/>
        <w:gridCol w:w="1734"/>
      </w:tblGrid>
      <w:tr w:rsidR="007C5AF7" w:rsidRPr="00FE47EB" w:rsidTr="00EE5D63">
        <w:trPr>
          <w:trHeight w:val="375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Формы образовательной деятельности</w:t>
            </w:r>
          </w:p>
        </w:tc>
      </w:tr>
      <w:tr w:rsidR="007C5AF7" w:rsidRPr="00FE47EB" w:rsidTr="00EE5D63">
        <w:trPr>
          <w:trHeight w:val="7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Режимные моменты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 xml:space="preserve">Самостоятельная </w:t>
            </w:r>
          </w:p>
          <w:p w:rsidR="007C5AF7" w:rsidRPr="00FE47EB" w:rsidRDefault="007C5AF7" w:rsidP="00777C0B">
            <w:pPr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деятельность детей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В совместной деятельности с семьей</w:t>
            </w:r>
          </w:p>
        </w:tc>
      </w:tr>
      <w:tr w:rsidR="007C5AF7" w:rsidRPr="00FE47EB" w:rsidTr="00EE5D63">
        <w:trPr>
          <w:trHeight w:val="331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E47EB">
              <w:rPr>
                <w:b/>
                <w:bCs/>
                <w:lang w:eastAsia="en-US"/>
              </w:rPr>
              <w:t>Формы организации детей</w:t>
            </w:r>
          </w:p>
        </w:tc>
      </w:tr>
      <w:tr w:rsidR="007C5AF7" w:rsidRPr="00FE47EB" w:rsidTr="00EE5D63">
        <w:trPr>
          <w:trHeight w:val="3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Индивидуальные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подгрупповые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Индивидуальные 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групповые</w:t>
            </w:r>
          </w:p>
        </w:tc>
      </w:tr>
      <w:tr w:rsidR="007C5AF7" w:rsidRPr="00FE47EB" w:rsidTr="00EE5D63">
        <w:trPr>
          <w:trHeight w:val="3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snapToGrid w:val="0"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Игровая беседа с элементами движений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  <w:tab w:val="left" w:pos="360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Интегративная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Совместная деятельность взрослого и детей тематического характера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Контрольно-диагностическая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Экспериментирование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Физкультурное занятие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Спортивные и физкультурные досуги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Спортивные состязания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  Проектная деятельность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snapToGrid w:val="0"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Игровая беседа с элементами движений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214"/>
                <w:tab w:val="left" w:pos="360"/>
              </w:tabs>
              <w:suppressAutoHyphens/>
              <w:ind w:left="214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Интегративная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Утренняя гимнастика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Совместная деятельность взрослого и детей тематического характера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Игра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Контрольно-диагностическая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Экспериментирование 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Спортивные и физкультурные досуги</w:t>
            </w:r>
          </w:p>
          <w:p w:rsidR="007C5AF7" w:rsidRPr="00FE47EB" w:rsidRDefault="007C5AF7" w:rsidP="00777C0B">
            <w:pPr>
              <w:numPr>
                <w:ilvl w:val="0"/>
                <w:numId w:val="8"/>
              </w:numPr>
              <w:tabs>
                <w:tab w:val="left" w:pos="176"/>
                <w:tab w:val="left" w:pos="360"/>
              </w:tabs>
              <w:suppressAutoHyphens/>
              <w:ind w:left="176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Спортивные состязания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Проектная деятельность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9"/>
              </w:numPr>
              <w:tabs>
                <w:tab w:val="left" w:pos="85"/>
              </w:tabs>
              <w:suppressAutoHyphens/>
              <w:snapToGrid w:val="0"/>
              <w:ind w:left="227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Во всех видах</w:t>
            </w:r>
          </w:p>
          <w:p w:rsidR="007C5AF7" w:rsidRPr="00FE47EB" w:rsidRDefault="007C5AF7" w:rsidP="00777C0B">
            <w:pPr>
              <w:tabs>
                <w:tab w:val="left" w:pos="85"/>
              </w:tabs>
              <w:ind w:left="85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 самостоятельной </w:t>
            </w:r>
          </w:p>
          <w:p w:rsidR="007C5AF7" w:rsidRPr="00FE47EB" w:rsidRDefault="007C5AF7" w:rsidP="00777C0B">
            <w:pPr>
              <w:tabs>
                <w:tab w:val="left" w:pos="85"/>
              </w:tabs>
              <w:ind w:left="85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деятельности детей </w:t>
            </w:r>
          </w:p>
          <w:p w:rsidR="007C5AF7" w:rsidRPr="00FE47EB" w:rsidRDefault="007C5AF7" w:rsidP="00777C0B">
            <w:pPr>
              <w:numPr>
                <w:ilvl w:val="0"/>
                <w:numId w:val="9"/>
              </w:numPr>
              <w:tabs>
                <w:tab w:val="left" w:pos="85"/>
              </w:tabs>
              <w:suppressAutoHyphens/>
              <w:ind w:left="227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Двигательная </w:t>
            </w:r>
          </w:p>
          <w:p w:rsidR="007C5AF7" w:rsidRPr="00FE47EB" w:rsidRDefault="007C5AF7" w:rsidP="00777C0B">
            <w:pPr>
              <w:tabs>
                <w:tab w:val="left" w:pos="85"/>
              </w:tabs>
              <w:ind w:left="85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активность</w:t>
            </w:r>
          </w:p>
          <w:p w:rsidR="007C5AF7" w:rsidRPr="00FE47EB" w:rsidRDefault="007C5AF7" w:rsidP="00777C0B">
            <w:pPr>
              <w:tabs>
                <w:tab w:val="left" w:pos="85"/>
              </w:tabs>
              <w:ind w:left="85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 в течение дня</w:t>
            </w:r>
          </w:p>
          <w:p w:rsidR="007C5AF7" w:rsidRPr="00FE47EB" w:rsidRDefault="007C5AF7" w:rsidP="00777C0B">
            <w:pPr>
              <w:numPr>
                <w:ilvl w:val="0"/>
                <w:numId w:val="9"/>
              </w:numPr>
              <w:tabs>
                <w:tab w:val="left" w:pos="85"/>
              </w:tabs>
              <w:suppressAutoHyphens/>
              <w:ind w:left="227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Игра</w:t>
            </w:r>
          </w:p>
          <w:p w:rsidR="007C5AF7" w:rsidRPr="00FE47EB" w:rsidRDefault="007C5AF7" w:rsidP="00777C0B">
            <w:pPr>
              <w:numPr>
                <w:ilvl w:val="0"/>
                <w:numId w:val="9"/>
              </w:numPr>
              <w:tabs>
                <w:tab w:val="left" w:pos="85"/>
              </w:tabs>
              <w:suppressAutoHyphens/>
              <w:ind w:left="227" w:hanging="142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Самостоятельные </w:t>
            </w:r>
          </w:p>
          <w:p w:rsidR="007C5AF7" w:rsidRPr="00FE47EB" w:rsidRDefault="007C5AF7" w:rsidP="00777C0B">
            <w:pPr>
              <w:tabs>
                <w:tab w:val="left" w:pos="85"/>
              </w:tabs>
              <w:ind w:left="85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 xml:space="preserve">спортивные игры </w:t>
            </w:r>
          </w:p>
          <w:p w:rsidR="007C5AF7" w:rsidRPr="00FE47EB" w:rsidRDefault="007C5AF7" w:rsidP="00777C0B">
            <w:pPr>
              <w:tabs>
                <w:tab w:val="left" w:pos="85"/>
              </w:tabs>
              <w:ind w:left="85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 упражнения</w:t>
            </w:r>
          </w:p>
          <w:p w:rsidR="007C5AF7" w:rsidRPr="00FE47EB" w:rsidRDefault="007C5AF7" w:rsidP="00777C0B">
            <w:pPr>
              <w:jc w:val="both"/>
              <w:rPr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7" w:rsidRPr="00FE47EB" w:rsidRDefault="007C5AF7" w:rsidP="00777C0B">
            <w:pPr>
              <w:numPr>
                <w:ilvl w:val="0"/>
                <w:numId w:val="10"/>
              </w:numPr>
              <w:tabs>
                <w:tab w:val="left" w:pos="252"/>
              </w:tabs>
              <w:suppressAutoHyphens/>
              <w:snapToGrid w:val="0"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Праздники и досуги</w:t>
            </w:r>
          </w:p>
          <w:p w:rsidR="007C5AF7" w:rsidRPr="00FE47EB" w:rsidRDefault="007C5AF7" w:rsidP="00777C0B">
            <w:pPr>
              <w:numPr>
                <w:ilvl w:val="0"/>
                <w:numId w:val="10"/>
              </w:numPr>
              <w:tabs>
                <w:tab w:val="left" w:pos="252"/>
              </w:tabs>
              <w:suppressAutoHyphens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Консультации</w:t>
            </w:r>
          </w:p>
          <w:p w:rsidR="007C5AF7" w:rsidRPr="00FE47EB" w:rsidRDefault="007C5AF7" w:rsidP="00777C0B">
            <w:pPr>
              <w:numPr>
                <w:ilvl w:val="0"/>
                <w:numId w:val="10"/>
              </w:numPr>
              <w:tabs>
                <w:tab w:val="left" w:pos="252"/>
              </w:tabs>
              <w:suppressAutoHyphens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Деятельность семейного клуба «Здоровая семья»</w:t>
            </w:r>
          </w:p>
          <w:p w:rsidR="007C5AF7" w:rsidRPr="00FE47EB" w:rsidRDefault="007C5AF7" w:rsidP="00777C0B">
            <w:pPr>
              <w:numPr>
                <w:ilvl w:val="0"/>
                <w:numId w:val="10"/>
              </w:numPr>
              <w:tabs>
                <w:tab w:val="left" w:pos="252"/>
              </w:tabs>
              <w:suppressAutoHyphens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Проектная деятельность</w:t>
            </w:r>
          </w:p>
          <w:p w:rsidR="007C5AF7" w:rsidRPr="00FE47EB" w:rsidRDefault="007C5AF7" w:rsidP="00777C0B">
            <w:pPr>
              <w:numPr>
                <w:ilvl w:val="0"/>
                <w:numId w:val="10"/>
              </w:numPr>
              <w:tabs>
                <w:tab w:val="left" w:pos="252"/>
              </w:tabs>
              <w:suppressAutoHyphens/>
              <w:jc w:val="both"/>
              <w:rPr>
                <w:lang w:eastAsia="en-US"/>
              </w:rPr>
            </w:pPr>
            <w:r w:rsidRPr="00FE47EB">
              <w:rPr>
                <w:lang w:eastAsia="en-US"/>
              </w:rPr>
              <w:t>Изготовление атрибутов.</w:t>
            </w:r>
          </w:p>
        </w:tc>
      </w:tr>
    </w:tbl>
    <w:p w:rsidR="007C5AF7" w:rsidRDefault="007C5AF7" w:rsidP="007C5AF7">
      <w:pPr>
        <w:suppressAutoHyphens/>
        <w:jc w:val="center"/>
        <w:rPr>
          <w:rFonts w:eastAsia="Calibri"/>
          <w:b/>
          <w:bCs/>
          <w:lang w:eastAsia="ar-SA"/>
        </w:rPr>
      </w:pPr>
    </w:p>
    <w:p w:rsidR="00D52C67" w:rsidRDefault="00D52C67" w:rsidP="007C5AF7">
      <w:pPr>
        <w:suppressAutoHyphens/>
        <w:jc w:val="center"/>
        <w:rPr>
          <w:rFonts w:eastAsia="Calibri"/>
          <w:b/>
          <w:bCs/>
          <w:sz w:val="36"/>
          <w:lang w:eastAsia="ar-SA"/>
        </w:rPr>
      </w:pPr>
    </w:p>
    <w:p w:rsidR="002F4894" w:rsidRDefault="00E07526" w:rsidP="007C5AF7">
      <w:pPr>
        <w:suppressAutoHyphens/>
        <w:jc w:val="center"/>
        <w:rPr>
          <w:rFonts w:eastAsia="Calibri"/>
          <w:b/>
          <w:bCs/>
          <w:sz w:val="36"/>
          <w:lang w:eastAsia="ar-SA"/>
        </w:rPr>
      </w:pPr>
      <w:r w:rsidRPr="002E0AAD">
        <w:rPr>
          <w:rFonts w:eastAsia="Calibri"/>
          <w:b/>
          <w:bCs/>
          <w:sz w:val="36"/>
          <w:lang w:eastAsia="ar-SA"/>
        </w:rPr>
        <w:lastRenderedPageBreak/>
        <w:t>Комплексно</w:t>
      </w:r>
      <w:r w:rsidR="002E0AAD" w:rsidRPr="002E0AAD">
        <w:rPr>
          <w:rFonts w:eastAsia="Calibri"/>
          <w:b/>
          <w:bCs/>
          <w:sz w:val="36"/>
          <w:lang w:eastAsia="ar-SA"/>
        </w:rPr>
        <w:t xml:space="preserve"> – тематическое планирование </w:t>
      </w:r>
    </w:p>
    <w:p w:rsidR="002E0AAD" w:rsidRPr="002E0AAD" w:rsidRDefault="002E0AAD" w:rsidP="007C5AF7">
      <w:pPr>
        <w:suppressAutoHyphens/>
        <w:jc w:val="center"/>
        <w:rPr>
          <w:rFonts w:eastAsia="Calibri"/>
          <w:b/>
          <w:bCs/>
          <w:sz w:val="36"/>
          <w:lang w:eastAsia="ar-SA"/>
        </w:rPr>
      </w:pPr>
      <w:r w:rsidRPr="002E0AAD">
        <w:rPr>
          <w:rFonts w:eastAsia="Calibri"/>
          <w:b/>
          <w:bCs/>
          <w:sz w:val="36"/>
          <w:lang w:eastAsia="ar-SA"/>
        </w:rPr>
        <w:t xml:space="preserve">в </w:t>
      </w:r>
      <w:r w:rsidR="002F4894">
        <w:rPr>
          <w:rFonts w:eastAsia="Calibri"/>
          <w:b/>
          <w:bCs/>
          <w:sz w:val="36"/>
          <w:lang w:eastAsia="ar-SA"/>
        </w:rPr>
        <w:t>старшей</w:t>
      </w:r>
      <w:r w:rsidRPr="002E0AAD">
        <w:rPr>
          <w:rFonts w:eastAsia="Calibri"/>
          <w:b/>
          <w:bCs/>
          <w:sz w:val="36"/>
          <w:lang w:eastAsia="ar-SA"/>
        </w:rPr>
        <w:t xml:space="preserve"> группе «Теремок» </w:t>
      </w:r>
    </w:p>
    <w:p w:rsidR="00B23A0D" w:rsidRPr="002E0AAD" w:rsidRDefault="002E0AAD" w:rsidP="007C5AF7">
      <w:pPr>
        <w:suppressAutoHyphens/>
        <w:jc w:val="center"/>
        <w:rPr>
          <w:rFonts w:eastAsia="Calibri"/>
          <w:b/>
          <w:bCs/>
          <w:sz w:val="36"/>
          <w:lang w:eastAsia="ar-SA"/>
        </w:rPr>
      </w:pPr>
      <w:r w:rsidRPr="002E0AAD">
        <w:rPr>
          <w:rFonts w:eastAsia="Calibri"/>
          <w:b/>
          <w:bCs/>
          <w:sz w:val="36"/>
          <w:lang w:eastAsia="ar-SA"/>
        </w:rPr>
        <w:t>на 20</w:t>
      </w:r>
      <w:r w:rsidR="00EE5D63">
        <w:rPr>
          <w:rFonts w:eastAsia="Calibri"/>
          <w:b/>
          <w:bCs/>
          <w:sz w:val="36"/>
          <w:lang w:eastAsia="ar-SA"/>
        </w:rPr>
        <w:t>20</w:t>
      </w:r>
      <w:r w:rsidRPr="002E0AAD">
        <w:rPr>
          <w:rFonts w:eastAsia="Calibri"/>
          <w:b/>
          <w:bCs/>
          <w:sz w:val="36"/>
          <w:lang w:eastAsia="ar-SA"/>
        </w:rPr>
        <w:t xml:space="preserve"> – 20</w:t>
      </w:r>
      <w:r w:rsidR="00EE5D63">
        <w:rPr>
          <w:rFonts w:eastAsia="Calibri"/>
          <w:b/>
          <w:bCs/>
          <w:sz w:val="36"/>
          <w:lang w:eastAsia="ar-SA"/>
        </w:rPr>
        <w:t>21</w:t>
      </w:r>
      <w:r w:rsidRPr="002E0AAD">
        <w:rPr>
          <w:rFonts w:eastAsia="Calibri"/>
          <w:b/>
          <w:bCs/>
          <w:sz w:val="36"/>
          <w:lang w:eastAsia="ar-SA"/>
        </w:rPr>
        <w:t xml:space="preserve"> год.</w:t>
      </w:r>
    </w:p>
    <w:p w:rsidR="00E07526" w:rsidRPr="00910BA9" w:rsidRDefault="00E07526" w:rsidP="00E07526">
      <w:pPr>
        <w:jc w:val="center"/>
        <w:rPr>
          <w:b/>
        </w:rPr>
      </w:pP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1993"/>
        <w:gridCol w:w="1984"/>
      </w:tblGrid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pPr>
              <w:spacing w:after="120"/>
            </w:pPr>
            <w:r w:rsidRPr="00613FC7">
              <w:rPr>
                <w:b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spacing w:after="120"/>
              <w:rPr>
                <w:b/>
              </w:rPr>
            </w:pPr>
            <w:r w:rsidRPr="00613FC7">
              <w:rPr>
                <w:b/>
              </w:rPr>
              <w:t>содержание образовательной  программы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>
            <w:pPr>
              <w:spacing w:after="120"/>
              <w:jc w:val="center"/>
              <w:rPr>
                <w:b/>
              </w:rPr>
            </w:pPr>
            <w:r w:rsidRPr="00613FC7">
              <w:rPr>
                <w:b/>
              </w:rPr>
              <w:t>период</w:t>
            </w:r>
          </w:p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pPr>
              <w:spacing w:after="120"/>
              <w:rPr>
                <w:b/>
              </w:rPr>
            </w:pPr>
            <w:r w:rsidRPr="00613FC7">
              <w:rPr>
                <w:b/>
              </w:rPr>
              <w:t>Итоговое мероприятие</w:t>
            </w:r>
          </w:p>
        </w:tc>
      </w:tr>
      <w:tr w:rsidR="00EE5D63" w:rsidRPr="00613FC7" w:rsidTr="00EE5D63">
        <w:trPr>
          <w:trHeight w:val="284"/>
        </w:trPr>
        <w:tc>
          <w:tcPr>
            <w:tcW w:w="10214" w:type="dxa"/>
            <w:gridSpan w:val="4"/>
            <w:shd w:val="clear" w:color="auto" w:fill="auto"/>
          </w:tcPr>
          <w:p w:rsidR="00EE5D63" w:rsidRPr="00613FC7" w:rsidRDefault="00EE5D63" w:rsidP="00EE5D63">
            <w:pPr>
              <w:jc w:val="center"/>
              <w:rPr>
                <w:b/>
              </w:rPr>
            </w:pPr>
            <w:r w:rsidRPr="00613FC7">
              <w:rPr>
                <w:b/>
              </w:rPr>
              <w:t>СЕНТЯБРЬ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pPr>
              <w:rPr>
                <w:b/>
              </w:rPr>
            </w:pPr>
            <w:r w:rsidRPr="00613FC7">
              <w:rPr>
                <w:rFonts w:eastAsia="Calibri"/>
                <w:b/>
                <w:lang w:eastAsia="en-US"/>
              </w:rPr>
              <w:t>«День знаний. Здравствуй, детский сад!»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Расширение представлений о дружбе, жизни в детском саду. Формирование представлений о профессиях в детском саду, помещениях детского сада. Воспитание уважения к людям умеющим вести себя правильно в общественных местах, вызвать желание подражать им. Воспитание чувства сострадания и милосердия.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Выставка детских работ «Мои друзья»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 xml:space="preserve">«Фруктовый сад»  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Расширение и закрепление представлений о фруктах: способы посадки, выращивания, уборки урожая, способы заготовки на зиму, блюда из фруктов и овощей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Cs/>
                <w:lang w:eastAsia="en-US"/>
              </w:rPr>
              <w:t>Выставка детских работ коллаж «Мой сад»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 xml:space="preserve">«Овощи. Труд людей на огородах и в полях»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Расширить кругозор детей о хлебе и народных традициях посредством творческой деятельности. Развивать коммуникативные навыки. Создать условия для совместного творчества, умение работать в команде сверстников и взрослых. Формирование представлений о выращивании хлеба от зерна до колоска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Коллективная работа «Поля пшеницы»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 xml:space="preserve">«Корзина ягод и грибов» </w:t>
            </w:r>
            <w:r w:rsidRPr="00613FC7">
              <w:rPr>
                <w:rFonts w:eastAsia="Calibri"/>
                <w:bCs/>
                <w:lang w:eastAsia="en-US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Закрепление преставлений об изменениях в природе осенью, о грибах, ягодах; их пользе. Закрепление представлений о здоровье, здоровом образе жизни, полезных продуктах. Развитие умения любоваться красотой осенней природы. Воспитывать интерес и любовь к природе. Формирование позиции помощника и защитника живой природы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Cs/>
                <w:lang w:eastAsia="en-US"/>
              </w:rPr>
              <w:t>Коллективная робота «дудочка и кувшинчик»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pPr>
              <w:rPr>
                <w:rFonts w:eastAsia="Calibri"/>
                <w:b/>
                <w:bCs/>
                <w:lang w:eastAsia="en-US"/>
              </w:rPr>
            </w:pPr>
            <w:r w:rsidRPr="00613FC7">
              <w:rPr>
                <w:rFonts w:eastAsia="Calibri"/>
                <w:b/>
                <w:bCs/>
                <w:lang w:eastAsia="en-US"/>
              </w:rPr>
              <w:t xml:space="preserve">«Волшебная осень» </w:t>
            </w:r>
            <w:r w:rsidRPr="00613FC7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rPr>
                <w:rFonts w:eastAsia="Calibri"/>
                <w:lang w:eastAsia="en-US"/>
              </w:rPr>
            </w:pPr>
            <w:r w:rsidRPr="00613FC7">
              <w:rPr>
                <w:rFonts w:eastAsia="Calibri"/>
                <w:lang w:eastAsia="en-US"/>
              </w:rPr>
              <w:t xml:space="preserve">Формирование представлений об осени и её особенности. Закрепление преставлений </w:t>
            </w:r>
            <w:proofErr w:type="gramStart"/>
            <w:r w:rsidRPr="00613FC7">
              <w:rPr>
                <w:rFonts w:eastAsia="Calibri"/>
                <w:lang w:eastAsia="en-US"/>
              </w:rPr>
              <w:t>о</w:t>
            </w:r>
            <w:proofErr w:type="gramEnd"/>
            <w:r w:rsidRPr="00613FC7">
              <w:rPr>
                <w:rFonts w:eastAsia="Calibri"/>
                <w:lang w:eastAsia="en-US"/>
              </w:rPr>
              <w:t xml:space="preserve"> изменениях в природе осенью, закрепление представлений о </w:t>
            </w:r>
            <w:r w:rsidRPr="00613FC7">
              <w:rPr>
                <w:rFonts w:eastAsia="Calibri"/>
                <w:lang w:eastAsia="en-US"/>
              </w:rPr>
              <w:lastRenderedPageBreak/>
              <w:t>здоровье, здоровом образе жизни, развитие умения любоваться красотой осенней природы. Побуждение детей к проявлению творчества в активной двигательной деятельности.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pPr>
              <w:rPr>
                <w:rFonts w:eastAsia="Calibri"/>
                <w:bCs/>
                <w:lang w:eastAsia="en-US"/>
              </w:rPr>
            </w:pPr>
            <w:r w:rsidRPr="00613FC7">
              <w:rPr>
                <w:rFonts w:eastAsia="Calibri"/>
                <w:lang w:eastAsia="en-US"/>
              </w:rPr>
              <w:t xml:space="preserve">выставка детских работ из природного материала «Подарки </w:t>
            </w:r>
            <w:r w:rsidRPr="00613FC7">
              <w:rPr>
                <w:rFonts w:eastAsia="Calibri"/>
                <w:lang w:eastAsia="en-US"/>
              </w:rPr>
              <w:lastRenderedPageBreak/>
              <w:t>осени»</w:t>
            </w:r>
          </w:p>
        </w:tc>
      </w:tr>
      <w:tr w:rsidR="00EE5D63" w:rsidRPr="00613FC7" w:rsidTr="00EE5D63">
        <w:tc>
          <w:tcPr>
            <w:tcW w:w="10214" w:type="dxa"/>
            <w:gridSpan w:val="4"/>
            <w:shd w:val="clear" w:color="auto" w:fill="auto"/>
          </w:tcPr>
          <w:p w:rsidR="00EE5D63" w:rsidRPr="00613FC7" w:rsidRDefault="00EE5D63" w:rsidP="00EE5D63">
            <w:pPr>
              <w:jc w:val="center"/>
              <w:rPr>
                <w:b/>
              </w:rPr>
            </w:pPr>
            <w:r w:rsidRPr="00613FC7">
              <w:rPr>
                <w:b/>
              </w:rPr>
              <w:lastRenderedPageBreak/>
              <w:t>ОКТЯБРЬ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 xml:space="preserve">«Перелётные птицы»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C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Формирование представлений о перелетных птицах, их приметах, строении, питании. Побуждение детей к проявлению творчества в активной двигательной деятельности.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выставка работ «Наши пернатые друзья»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«Домашние животные и птицы» 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C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Закрепить представлений о домашних животных и птицах, особенностях их питания, внешнего вида. Установление связей между особенностями внешнего вида, поведением и условиями обитания. Понимание детьми роли человека в нарушении и сохранении целостности конкретной экосистемы, освоение правил поведения в ней. Воспитание бережного отношения к природе, любви к домашним питомцам.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коллаж «На ферме»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>«Дикие животные и их детеныши»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C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Систематизировать знания детей по теме «Дикие животные и их детёныши», расширять активный и пассивный словарь по теме. Расширять знания о среде обитания, питания животных, об особенностях строения тела, повадках; Поощрять в детях познавательную активность. Объяснять, что всё в природе </w:t>
            </w:r>
            <w:r w:rsidRPr="00613FC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взаимосвязано, в ней нет «лишних» или ненужных животных. Развивать логическое мышление, умение делать умозаключения. Развивать умение строить высказывания типа рассуждений. Воспитывать бережное отношение к живому и любовь к животным.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Cs/>
                <w:lang w:eastAsia="en-US"/>
              </w:rPr>
              <w:t>Создание мини музея диких животных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lang w:eastAsia="en-US"/>
              </w:rPr>
              <w:lastRenderedPageBreak/>
              <w:t xml:space="preserve">«Семья» 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rPr>
                <w:b/>
              </w:rPr>
            </w:pPr>
            <w:r w:rsidRPr="00613FC7">
              <w:rPr>
                <w:rFonts w:eastAsia="Calibri"/>
                <w:lang w:eastAsia="en-US"/>
              </w:rPr>
              <w:t xml:space="preserve">Закрепить и расширить знания о родственных связях в семье. Расширить представления о генеалогическом древе. Расширять знания о многообразии ролей, выполняемых взрослыми. Формировать целостный образ семьи – папа, мама и дети. Формировать знания </w:t>
            </w:r>
            <w:proofErr w:type="gramStart"/>
            <w:r w:rsidRPr="00613FC7">
              <w:rPr>
                <w:rFonts w:eastAsia="Calibri"/>
                <w:lang w:eastAsia="en-US"/>
              </w:rPr>
              <w:t>о</w:t>
            </w:r>
            <w:proofErr w:type="gramEnd"/>
            <w:r w:rsidRPr="00613FC7">
              <w:rPr>
                <w:rFonts w:eastAsia="Calibri"/>
                <w:lang w:eastAsia="en-US"/>
              </w:rPr>
              <w:t xml:space="preserve"> всех возрастных периодах человека: детстве, юности, зрелости, старости. Воспитывать любовь и заботливое отношение к родным и близким, сформировать уважение к старым людям, желание им помогать, ухаживать за ними.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Оформление фотоальбома «Весёлые истории моей семьи» с помощью родителей.</w:t>
            </w:r>
          </w:p>
        </w:tc>
      </w:tr>
      <w:tr w:rsidR="00EE5D63" w:rsidRPr="00613FC7" w:rsidTr="00EE5D63">
        <w:tc>
          <w:tcPr>
            <w:tcW w:w="10214" w:type="dxa"/>
            <w:gridSpan w:val="4"/>
            <w:shd w:val="clear" w:color="auto" w:fill="auto"/>
          </w:tcPr>
          <w:p w:rsidR="00EE5D63" w:rsidRPr="00613FC7" w:rsidRDefault="00EE5D63" w:rsidP="00EE5D63">
            <w:pPr>
              <w:jc w:val="center"/>
              <w:rPr>
                <w:b/>
              </w:rPr>
            </w:pPr>
            <w:r w:rsidRPr="00613FC7">
              <w:rPr>
                <w:b/>
              </w:rPr>
              <w:t>НОЯБРЬ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F159AC" w:rsidRDefault="00EE5D63" w:rsidP="00EE5D63">
            <w:pPr>
              <w:tabs>
                <w:tab w:val="left" w:pos="2336"/>
              </w:tabs>
              <w:ind w:left="34" w:hanging="3"/>
              <w:rPr>
                <w:b/>
              </w:rPr>
            </w:pPr>
            <w:r w:rsidRPr="008802AD">
              <w:rPr>
                <w:b/>
              </w:rPr>
              <w:t xml:space="preserve">«Разные страны </w:t>
            </w:r>
            <w:r w:rsidRPr="008802AD">
              <w:rPr>
                <w:b/>
                <w:spacing w:val="-14"/>
              </w:rPr>
              <w:t xml:space="preserve">и </w:t>
            </w:r>
            <w:r w:rsidRPr="008802AD">
              <w:rPr>
                <w:b/>
              </w:rPr>
              <w:t>разные народы»</w:t>
            </w:r>
          </w:p>
        </w:tc>
        <w:tc>
          <w:tcPr>
            <w:tcW w:w="3685" w:type="dxa"/>
            <w:shd w:val="clear" w:color="auto" w:fill="auto"/>
          </w:tcPr>
          <w:p w:rsidR="00EE5D63" w:rsidRPr="00F159AC" w:rsidRDefault="00EE5D63" w:rsidP="00EE5D63">
            <w:pPr>
              <w:ind w:left="33"/>
            </w:pPr>
            <w:r w:rsidRPr="008802AD">
              <w:t xml:space="preserve">Познакомить детей с разными народами, населяющими планету, с элементами разной культуры  этих  народов;  формировать толерантность </w:t>
            </w:r>
            <w:r w:rsidRPr="008802AD">
              <w:rPr>
                <w:i/>
              </w:rPr>
              <w:t xml:space="preserve">(терпимость) </w:t>
            </w:r>
            <w:r w:rsidRPr="008802AD">
              <w:t>по отношению к</w:t>
            </w:r>
            <w:r w:rsidRPr="008802AD">
              <w:rPr>
                <w:spacing w:val="20"/>
              </w:rPr>
              <w:t xml:space="preserve"> </w:t>
            </w:r>
            <w:r w:rsidRPr="008802AD">
              <w:t>людям</w:t>
            </w:r>
            <w:r>
              <w:t xml:space="preserve"> </w:t>
            </w:r>
            <w:r w:rsidRPr="008802AD">
              <w:t>других национальностей</w:t>
            </w:r>
            <w:r>
              <w:t>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8802AD">
              <w:t>Выставка детского творчества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pPr>
              <w:rPr>
                <w:b/>
              </w:rPr>
            </w:pPr>
            <w:r w:rsidRPr="00613FC7">
              <w:rPr>
                <w:rFonts w:eastAsia="Calibri"/>
                <w:b/>
                <w:lang w:eastAsia="en-US"/>
              </w:rPr>
              <w:t>«Человек и мир вещей. Одежда, обувь и головные уборы»</w:t>
            </w:r>
          </w:p>
        </w:tc>
        <w:tc>
          <w:tcPr>
            <w:tcW w:w="3685" w:type="dxa"/>
            <w:shd w:val="clear" w:color="auto" w:fill="auto"/>
          </w:tcPr>
          <w:p w:rsidR="00EE5D63" w:rsidRPr="0089760A" w:rsidRDefault="00EE5D63" w:rsidP="00EE5D63">
            <w:pPr>
              <w:contextualSpacing/>
              <w:rPr>
                <w:rFonts w:eastAsia="Calibri"/>
                <w:lang w:eastAsia="en-US"/>
              </w:rPr>
            </w:pPr>
            <w:r w:rsidRPr="0089760A">
              <w:rPr>
                <w:rFonts w:eastAsia="Calibri"/>
                <w:lang w:eastAsia="en-US"/>
              </w:rPr>
              <w:t xml:space="preserve">Уточнить и расширить представления детей об одежде, головных уборах, обуви. Формировать (закреплять) обобщающие понятия одежда, головные уборы, обувь. Учить </w:t>
            </w:r>
            <w:r w:rsidRPr="00613FC7">
              <w:rPr>
                <w:rFonts w:eastAsia="Calibri"/>
                <w:lang w:eastAsia="en-US"/>
              </w:rPr>
              <w:t>правильно,</w:t>
            </w:r>
            <w:r w:rsidRPr="0089760A">
              <w:rPr>
                <w:rFonts w:eastAsia="Calibri"/>
                <w:lang w:eastAsia="en-US"/>
              </w:rPr>
              <w:t xml:space="preserve"> относить конкретные предмет</w:t>
            </w:r>
            <w:r w:rsidRPr="00613FC7">
              <w:rPr>
                <w:rFonts w:eastAsia="Calibri"/>
                <w:lang w:eastAsia="en-US"/>
              </w:rPr>
              <w:t xml:space="preserve">ы к каждому обобщающему понятию.  </w:t>
            </w:r>
            <w:proofErr w:type="gramStart"/>
            <w:r w:rsidRPr="00613FC7">
              <w:rPr>
                <w:rFonts w:eastAsia="Calibri"/>
                <w:lang w:eastAsia="en-US"/>
              </w:rPr>
              <w:t>Ф</w:t>
            </w:r>
            <w:r w:rsidRPr="0089760A">
              <w:rPr>
                <w:rFonts w:eastAsia="Calibri"/>
                <w:lang w:eastAsia="en-US"/>
              </w:rPr>
              <w:t>ормировать представление о видах одежды, головных уборов, обуви  в соответствии со временем года</w:t>
            </w:r>
            <w:r w:rsidRPr="00613FC7">
              <w:rPr>
                <w:rFonts w:eastAsia="Calibri"/>
                <w:lang w:eastAsia="en-US"/>
              </w:rPr>
              <w:t xml:space="preserve"> (зимняя, летняя, демисезонная);</w:t>
            </w:r>
            <w:r w:rsidRPr="0089760A">
              <w:rPr>
                <w:rFonts w:eastAsia="Calibri"/>
                <w:lang w:eastAsia="en-US"/>
              </w:rPr>
              <w:t xml:space="preserve"> по принадлежно</w:t>
            </w:r>
            <w:r w:rsidRPr="00613FC7">
              <w:rPr>
                <w:rFonts w:eastAsia="Calibri"/>
                <w:lang w:eastAsia="en-US"/>
              </w:rPr>
              <w:t>сти (мужская, женская, детская);</w:t>
            </w:r>
            <w:r w:rsidRPr="0089760A">
              <w:rPr>
                <w:rFonts w:eastAsia="Calibri"/>
                <w:lang w:eastAsia="en-US"/>
              </w:rPr>
              <w:t xml:space="preserve"> по назначению (спортивная, форменная, нарядная),  правильно называть детали </w:t>
            </w:r>
            <w:r w:rsidRPr="0089760A">
              <w:rPr>
                <w:rFonts w:eastAsia="Calibri"/>
                <w:lang w:eastAsia="en-US"/>
              </w:rPr>
              <w:lastRenderedPageBreak/>
              <w:t>одежды (рукав, воротник, манжет, карман, пояс), головных уборов (тулья, поля, козырек, околыш), обуви (носок, пятка, подошва, каблук, язычок).</w:t>
            </w:r>
            <w:proofErr w:type="gramEnd"/>
          </w:p>
          <w:p w:rsidR="00EE5D63" w:rsidRPr="00613FC7" w:rsidRDefault="00EE5D63" w:rsidP="00EE5D63">
            <w:pPr>
              <w:contextualSpacing/>
              <w:rPr>
                <w:rFonts w:eastAsia="Calibri"/>
                <w:lang w:eastAsia="en-US"/>
              </w:rPr>
            </w:pPr>
            <w:r w:rsidRPr="0089760A">
              <w:rPr>
                <w:rFonts w:eastAsia="Calibri"/>
                <w:lang w:eastAsia="en-US"/>
              </w:rPr>
              <w:t>Назвать правила ухода за одеждой, головными уборами, обувью. Воспитывать бережное отношение к вещам.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Викторина «модный гардероб»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pPr>
              <w:rPr>
                <w:b/>
              </w:rPr>
            </w:pPr>
            <w:r w:rsidRPr="00613FC7">
              <w:rPr>
                <w:rFonts w:eastAsia="Calibri"/>
                <w:b/>
                <w:lang w:eastAsia="en-US"/>
              </w:rPr>
              <w:lastRenderedPageBreak/>
              <w:t>«Народные промыслы, русский быт, народные праздники»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Формирование представлений о. народных промыслах русском быте, народных праздниках Побуждение детей к проявлению творчества в активной двигательной деятельности.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Создание мини музея народной игрушки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«Наша Родина – Россия</w:t>
            </w:r>
            <w:r w:rsidRPr="00613F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Формировать у детей интерес к получению знаний о России; воспитывать чувство принадлежности к определенной культуре, уважение к культурам других народов; умение рассказывать об истории и культуре своего народа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 «Что в моей России самое красивое»</w:t>
            </w:r>
          </w:p>
        </w:tc>
      </w:tr>
      <w:tr w:rsidR="00EE5D63" w:rsidRPr="00613FC7" w:rsidTr="00EE5D63">
        <w:tc>
          <w:tcPr>
            <w:tcW w:w="10214" w:type="dxa"/>
            <w:gridSpan w:val="4"/>
            <w:shd w:val="clear" w:color="auto" w:fill="auto"/>
          </w:tcPr>
          <w:p w:rsidR="00EE5D63" w:rsidRPr="00613FC7" w:rsidRDefault="00EE5D63" w:rsidP="00EE5D63">
            <w:pPr>
              <w:jc w:val="center"/>
              <w:rPr>
                <w:b/>
              </w:rPr>
            </w:pPr>
            <w:r w:rsidRPr="00613FC7">
              <w:rPr>
                <w:b/>
              </w:rPr>
              <w:t>ДЕКАБРЬ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b/>
                <w:bCs/>
              </w:rPr>
              <w:t xml:space="preserve">«Зима. Хвойные деревья»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представлений о зимних приметах. Побуждение детей к проявлению творчества в активной двигательной</w:t>
            </w:r>
            <w:r w:rsidRPr="00613F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деятельности.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 Формирование позиции помощника и защитника живой природы.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t>Изготовление книжек малышек «Здравствуй зимушка зима»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 xml:space="preserve">«Зима Зимующие птицы» 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 xml:space="preserve">Закрепление представлений о зимних приметах, зимующих птицах, их повадках, чем питаются, как переносят холода. Формирование позиции помощника и защитника живой </w:t>
            </w:r>
            <w:r w:rsidRPr="00613FC7">
              <w:rPr>
                <w:rFonts w:eastAsia="Calibri"/>
                <w:lang w:eastAsia="en-US"/>
              </w:rPr>
              <w:lastRenderedPageBreak/>
              <w:t>природы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Cs/>
                <w:lang w:eastAsia="en-US"/>
              </w:rPr>
              <w:t>Викторина «А знаешь ли ты птиц»?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lastRenderedPageBreak/>
              <w:t xml:space="preserve">Животные и птицы Севера и жарких стран.  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Познакомить с климатическими условиями разных материков (самым теплым и самым холодным). Расширять представления детей о животном мире Севера и жарких стран. Углублять представления об особенностях приспособления животных и птиц к окружающей среде. Продолжать знакомить с отдельными представителями животного мира, занесенными в Красную книгу. Развивать познавательный интерес, воспитывать любовь к природе.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выставка работ мини «зоопарк»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 xml:space="preserve">«Новый год у ворот»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Формирование представлений о празднование Нового года предания, обычаи Побуждение детей к проявлению творчества в активной двигательной деятельности.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Новогодний праздник</w:t>
            </w:r>
          </w:p>
        </w:tc>
      </w:tr>
      <w:tr w:rsidR="00EE5D63" w:rsidRPr="00613FC7" w:rsidTr="00EE5D63">
        <w:tc>
          <w:tcPr>
            <w:tcW w:w="10214" w:type="dxa"/>
            <w:gridSpan w:val="4"/>
            <w:shd w:val="clear" w:color="auto" w:fill="auto"/>
          </w:tcPr>
          <w:p w:rsidR="00EE5D63" w:rsidRPr="00613FC7" w:rsidRDefault="00EE5D63" w:rsidP="00EE5D63">
            <w:pPr>
              <w:jc w:val="center"/>
              <w:rPr>
                <w:b/>
              </w:rPr>
            </w:pPr>
            <w:r w:rsidRPr="00613FC7">
              <w:rPr>
                <w:b/>
              </w:rPr>
              <w:t>ЯНВАРЬ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«Посуда продукты питания» 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autoSpaceDE w:val="0"/>
              <w:autoSpaceDN w:val="0"/>
              <w:adjustRightInd w:val="0"/>
              <w:spacing w:line="274" w:lineRule="exact"/>
              <w:ind w:left="5"/>
            </w:pPr>
            <w:r w:rsidRPr="00613FC7">
              <w:t>Продолжить знакомство с предметами кухонной утвари и продуктами питания.</w:t>
            </w:r>
          </w:p>
          <w:p w:rsidR="00EE5D63" w:rsidRPr="00613FC7" w:rsidRDefault="00EE5D63" w:rsidP="00EE5D63">
            <w:pPr>
              <w:autoSpaceDE w:val="0"/>
              <w:autoSpaceDN w:val="0"/>
              <w:adjustRightInd w:val="0"/>
              <w:spacing w:line="274" w:lineRule="exact"/>
              <w:ind w:left="5"/>
            </w:pPr>
            <w:r w:rsidRPr="00613FC7">
              <w:t>Расширять и уточнять представления детей о предметном мире (о посуде). Формировать у детей представления о важности правильного питания, как составной части сохранения и укрепления своего здоровья. Расширить представление детей об окружающем мире, явлениях действительности с опорой на жизненный опыт ребёнка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инсценировка сказки «Маша и медведь»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 xml:space="preserve">«Дом, квартира, </w:t>
            </w:r>
            <w:r w:rsidRPr="00613FC7">
              <w:rPr>
                <w:rFonts w:eastAsia="Calibri"/>
                <w:b/>
                <w:bCs/>
                <w:lang w:eastAsia="en-US"/>
              </w:rPr>
              <w:lastRenderedPageBreak/>
              <w:t xml:space="preserve">мебель»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lastRenderedPageBreak/>
              <w:t xml:space="preserve">Продолжать расширять и </w:t>
            </w:r>
            <w:r w:rsidRPr="00613FC7">
              <w:rPr>
                <w:rFonts w:eastAsia="Calibri"/>
                <w:lang w:eastAsia="en-US"/>
              </w:rPr>
              <w:lastRenderedPageBreak/>
              <w:t>уточнять представления детей о предметном мире ближайшего окружения. Углублять представления о существенных характеристиках предметов, о свойствах и качествах различных материалов. Систематизировать знания о видах мебели, их назначении. Развивать умение группировать и классифицировать предметы по различным признакам.  Воспитывать бережное отношение к предметам рукотворного мира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 xml:space="preserve">Выставка </w:t>
            </w:r>
            <w:r w:rsidRPr="00613FC7">
              <w:rPr>
                <w:rFonts w:eastAsia="Calibri"/>
                <w:lang w:eastAsia="en-US"/>
              </w:rPr>
              <w:lastRenderedPageBreak/>
              <w:t>детских работ «Создание интерьера квартиры»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lastRenderedPageBreak/>
              <w:t xml:space="preserve">«Электроприборы. Пожарная безопасность» 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 xml:space="preserve">Расширение представлений </w:t>
            </w:r>
            <w:proofErr w:type="gramStart"/>
            <w:r w:rsidRPr="00613FC7">
              <w:rPr>
                <w:rFonts w:eastAsia="Calibri"/>
                <w:lang w:eastAsia="en-US"/>
              </w:rPr>
              <w:t>о</w:t>
            </w:r>
            <w:proofErr w:type="gramEnd"/>
            <w:r w:rsidRPr="00613FC7">
              <w:rPr>
                <w:rFonts w:eastAsia="Calibri"/>
                <w:lang w:eastAsia="en-US"/>
              </w:rPr>
              <w:t xml:space="preserve"> электроприборах. Расширять и уточнять представления детей о предметном мире ближайшего окружения. Продолжать знакомить детей с бытовыми предметами, их назначением, разновидностью, классификацией. Закреплять правила безопасного обращения с ними.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Выставка детских поделок «Домашние помощники»</w:t>
            </w:r>
          </w:p>
        </w:tc>
      </w:tr>
      <w:tr w:rsidR="00EE5D63" w:rsidRPr="00613FC7" w:rsidTr="00EE5D63">
        <w:tc>
          <w:tcPr>
            <w:tcW w:w="10214" w:type="dxa"/>
            <w:gridSpan w:val="4"/>
            <w:shd w:val="clear" w:color="auto" w:fill="auto"/>
          </w:tcPr>
          <w:p w:rsidR="00EE5D63" w:rsidRPr="00613FC7" w:rsidRDefault="00EE5D63" w:rsidP="00EE5D63">
            <w:pPr>
              <w:jc w:val="center"/>
              <w:rPr>
                <w:b/>
              </w:rPr>
            </w:pPr>
            <w:r w:rsidRPr="00613FC7">
              <w:rPr>
                <w:b/>
              </w:rPr>
              <w:t>ФЕВРАЛЬ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>«</w:t>
            </w:r>
            <w:r w:rsidRPr="00613FC7">
              <w:rPr>
                <w:rFonts w:eastAsia="Calibri"/>
                <w:b/>
                <w:lang w:eastAsia="en-US"/>
              </w:rPr>
              <w:t>Профессии. Инструменты, орудия труда</w:t>
            </w:r>
            <w:r w:rsidRPr="00613FC7">
              <w:rPr>
                <w:rFonts w:eastAsia="Calibri"/>
                <w:b/>
                <w:bCs/>
                <w:lang w:eastAsia="en-US"/>
              </w:rPr>
              <w:t xml:space="preserve">» 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Уточнять знания детей о профессиях взрослых. Расширять представления о труде взрослых, показать его значимость. Познакомить с особенностями работы, инструментами и орудиями труда. Воспитывать уважение к людям труда. Воспитывать бережное отношение к результату чужого труда.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викторина «Путешествие в мир профессий»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pPr>
              <w:rPr>
                <w:rFonts w:eastAsia="Calibri"/>
                <w:b/>
                <w:bCs/>
                <w:lang w:eastAsia="en-US"/>
              </w:rPr>
            </w:pPr>
            <w:r w:rsidRPr="00613FC7">
              <w:rPr>
                <w:rFonts w:eastAsia="Calibri"/>
                <w:b/>
                <w:bCs/>
                <w:lang w:eastAsia="en-US"/>
              </w:rPr>
              <w:t xml:space="preserve">«Спорт» 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autoSpaceDE w:val="0"/>
              <w:autoSpaceDN w:val="0"/>
              <w:adjustRightInd w:val="0"/>
              <w:spacing w:line="274" w:lineRule="exact"/>
            </w:pPr>
            <w:r w:rsidRPr="00613FC7">
              <w:t>Побуждение детей к проявлению творчества в активной двигательной деятельности.</w:t>
            </w:r>
          </w:p>
          <w:p w:rsidR="00EE5D63" w:rsidRPr="00613FC7" w:rsidRDefault="00EE5D63" w:rsidP="00EE5D63">
            <w:pPr>
              <w:autoSpaceDE w:val="0"/>
              <w:autoSpaceDN w:val="0"/>
              <w:adjustRightInd w:val="0"/>
              <w:spacing w:line="274" w:lineRule="exact"/>
              <w:ind w:left="10"/>
            </w:pPr>
            <w:r w:rsidRPr="00613FC7">
      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др.), знакомим с правилами безопасности зимой на улице.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pPr>
              <w:rPr>
                <w:rFonts w:eastAsia="Calibri"/>
                <w:b/>
                <w:bCs/>
                <w:lang w:eastAsia="en-US"/>
              </w:rPr>
            </w:pPr>
            <w:r w:rsidRPr="00613FC7">
              <w:rPr>
                <w:rFonts w:eastAsia="Calibri"/>
                <w:lang w:eastAsia="en-US"/>
              </w:rPr>
              <w:t>физкультурный досуг « Папа, мама, я - спортивная семья»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4F5765">
              <w:rPr>
                <w:rStyle w:val="FontStyle144"/>
              </w:rPr>
              <w:t>«Библиотека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4F5765">
              <w:rPr>
                <w:rStyle w:val="FontStyle147"/>
              </w:rPr>
              <w:t xml:space="preserve">Познакомить детей с устройством библиотеки, с различными видами книг, с изготовлением книг; расширить представление детей об </w:t>
            </w:r>
            <w:r w:rsidRPr="004F5765">
              <w:rPr>
                <w:rStyle w:val="FontStyle147"/>
              </w:rPr>
              <w:lastRenderedPageBreak/>
              <w:t>окружающем мире, явлениях действительности с опорой на жизненный опыт ребёнка.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4F5765">
              <w:rPr>
                <w:rStyle w:val="FontStyle147"/>
              </w:rPr>
              <w:t>Выставки книжек-малышек самоделок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lastRenderedPageBreak/>
              <w:t xml:space="preserve">«День Защитника отечества»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autoSpaceDE w:val="0"/>
              <w:autoSpaceDN w:val="0"/>
              <w:adjustRightInd w:val="0"/>
              <w:spacing w:line="278" w:lineRule="exact"/>
              <w:ind w:left="5"/>
              <w:jc w:val="both"/>
            </w:pPr>
            <w:r w:rsidRPr="00613FC7">
              <w:t>Формирование представлений об Армии, воспитание патриотизма.</w:t>
            </w:r>
          </w:p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Поощрение стремления детей отражать свои впечатления в творчестве, продуктивных видах деятельности; делиться впечатлениями, полученными из разных источников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Праздник «День Защитника Отечества»</w:t>
            </w:r>
          </w:p>
        </w:tc>
      </w:tr>
      <w:tr w:rsidR="00EE5D63" w:rsidRPr="00613FC7" w:rsidTr="00EE5D63">
        <w:tc>
          <w:tcPr>
            <w:tcW w:w="10214" w:type="dxa"/>
            <w:gridSpan w:val="4"/>
            <w:shd w:val="clear" w:color="auto" w:fill="auto"/>
          </w:tcPr>
          <w:p w:rsidR="00EE5D63" w:rsidRPr="00613FC7" w:rsidRDefault="00EE5D63" w:rsidP="00EE5D63">
            <w:pPr>
              <w:jc w:val="center"/>
              <w:rPr>
                <w:b/>
              </w:rPr>
            </w:pPr>
            <w:r w:rsidRPr="00613FC7">
              <w:rPr>
                <w:b/>
              </w:rPr>
              <w:t>МАРТ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 xml:space="preserve">«Женские профессии» 8 марта»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Расширять представления о самих себе, о своей семье, о родственных отношениях в семье, об истории семьи в контексте истории родной страны (роль каждого поколения в разные периоды истории страны). Закреплять умение называть свои имя, фамилию, отчество, имена членов семьи и их профессии. Воспитание любви к членам семьи, уважительного отношения к матери, бабушке.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Праздничный утренник «Мамочка милая, Мамочка моя»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b/>
                <w:bCs/>
              </w:rPr>
              <w:t xml:space="preserve">«Весна»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t>Обобщение представлений о характерных признаках весны, конкретизация представлений о том, что растения вырастают из земли, узнавание и различение некоторых деревьев, кустарников, цветов, перелётных птиц. Воспитание умения видеть красоту природы, любоваться прелестью родного края.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t>викторина «А знаешь ли ты признаки весны»?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>«Наше тело. ОБЖ».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Формирование первичных представлений о здоровом образе жизни. Развитие желания сохранять и укреплять свое здоровье (соблюдать режим дня, гигиену, правильно питаться, заниматься спортом). Рассказы о бактериях, о профилактике заболеваний, о пользе витаминов, о правилах безопасного общения с больными.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 xml:space="preserve">Викторина «Будь здоров!»  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 xml:space="preserve">«Транспорт. Дорожная безопасность» 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autoSpaceDE w:val="0"/>
              <w:autoSpaceDN w:val="0"/>
              <w:adjustRightInd w:val="0"/>
              <w:spacing w:line="274" w:lineRule="exact"/>
              <w:ind w:left="5"/>
              <w:jc w:val="both"/>
            </w:pPr>
            <w:r w:rsidRPr="00613FC7">
              <w:t>Формирование представлений о видах транспорта, правилах дорожного движения, о правилах поведения на улице</w:t>
            </w:r>
            <w:proofErr w:type="gramStart"/>
            <w:r w:rsidRPr="00613FC7">
              <w:t xml:space="preserve"> .</w:t>
            </w:r>
            <w:proofErr w:type="gramEnd"/>
          </w:p>
          <w:p w:rsidR="00EE5D63" w:rsidRPr="00613FC7" w:rsidRDefault="00EE5D63" w:rsidP="00EE5D63">
            <w:pPr>
              <w:autoSpaceDE w:val="0"/>
              <w:autoSpaceDN w:val="0"/>
              <w:adjustRightInd w:val="0"/>
              <w:spacing w:line="274" w:lineRule="exact"/>
              <w:jc w:val="both"/>
            </w:pPr>
            <w:r w:rsidRPr="00613FC7">
              <w:t xml:space="preserve">Поощрение стремления детей отражать свои впечатления в </w:t>
            </w:r>
            <w:r w:rsidRPr="00613FC7">
              <w:lastRenderedPageBreak/>
              <w:t>игре, продуктивных видах деятельности; делиться впечатлениями, полученными</w:t>
            </w:r>
          </w:p>
          <w:p w:rsidR="00EE5D63" w:rsidRPr="00F27821" w:rsidRDefault="00EE5D63" w:rsidP="00EE5D63">
            <w:pPr>
              <w:autoSpaceDE w:val="0"/>
              <w:autoSpaceDN w:val="0"/>
              <w:adjustRightInd w:val="0"/>
              <w:spacing w:line="274" w:lineRule="exact"/>
              <w:ind w:left="10"/>
              <w:jc w:val="both"/>
            </w:pPr>
            <w:r w:rsidRPr="00613FC7">
              <w:t>из разных источников (наблюдение, чтение книг, прогулки с родителями и др.).</w:t>
            </w:r>
          </w:p>
          <w:p w:rsidR="00EE5D63" w:rsidRPr="00613FC7" w:rsidRDefault="00EE5D63" w:rsidP="00EE5D63"/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 xml:space="preserve">Викторина </w:t>
            </w:r>
            <w:r w:rsidRPr="00613FC7">
              <w:rPr>
                <w:rFonts w:eastAsia="Calibri"/>
                <w:lang w:eastAsia="en-US"/>
              </w:rPr>
              <w:t>«Турнир знатоков правил дорожного движения»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lastRenderedPageBreak/>
              <w:t>«Комнатные растения»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Формирование представлений о комнатных растениях и характерных признаках, Воспитание умения видеть красоту растений. Побуждение детей к проявлению творчества в активной двигательной деятельности.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 xml:space="preserve">коллективная работа «Мой цветочек»  </w:t>
            </w:r>
          </w:p>
        </w:tc>
      </w:tr>
      <w:tr w:rsidR="00EE5D63" w:rsidRPr="00613FC7" w:rsidTr="00EE5D63">
        <w:tc>
          <w:tcPr>
            <w:tcW w:w="10214" w:type="dxa"/>
            <w:gridSpan w:val="4"/>
            <w:shd w:val="clear" w:color="auto" w:fill="auto"/>
          </w:tcPr>
          <w:p w:rsidR="00EE5D63" w:rsidRPr="00613FC7" w:rsidRDefault="00EE5D63" w:rsidP="00EE5D63">
            <w:pPr>
              <w:jc w:val="center"/>
              <w:rPr>
                <w:b/>
              </w:rPr>
            </w:pPr>
            <w:r w:rsidRPr="00613FC7">
              <w:rPr>
                <w:b/>
              </w:rPr>
              <w:t>АПРЕЛЬ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F159AC" w:rsidRDefault="00EE5D63" w:rsidP="00EE5D63">
            <w:pPr>
              <w:rPr>
                <w:b/>
              </w:rPr>
            </w:pPr>
            <w:r w:rsidRPr="00F159AC">
              <w:rPr>
                <w:b/>
              </w:rPr>
              <w:t>«Солнце, воздух и вода – наши лучшие друзья».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>
              <w:t xml:space="preserve">Закреплять у детей представления о здоровом образе жизни. Формировать привычку к активному образу жизни. Закреплять знания о необходимости  проведения гигиенических процедур. Различных </w:t>
            </w:r>
            <w:proofErr w:type="gramStart"/>
            <w:r>
              <w:t>видах</w:t>
            </w:r>
            <w:proofErr w:type="gramEnd"/>
            <w:r>
              <w:t xml:space="preserve"> закаливания, пользе утренней гимнастики, прогулок на свежем воздухе.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Default="00EE5D63" w:rsidP="00EE5D63">
            <w:pPr>
              <w:pStyle w:val="Standard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Здоровья»  развлечение. </w:t>
            </w:r>
          </w:p>
          <w:p w:rsidR="00EE5D63" w:rsidRPr="00613FC7" w:rsidRDefault="00EE5D63" w:rsidP="00EE5D63">
            <w:r>
              <w:t xml:space="preserve">Рисунки детей на тему «Если хочешь быть </w:t>
            </w:r>
            <w:proofErr w:type="gramStart"/>
            <w:r>
              <w:t>здоров</w:t>
            </w:r>
            <w:proofErr w:type="gramEnd"/>
            <w:r>
              <w:t>…»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>Земля. Космос. Планета. День космонавтики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Уточнять и углублять представления детей о планете Земля, космосе, вселенной, космическом транспорте. Расширять знания о государственных праздниках. Рассказывать детям о Ю. А. Гагарине и других первооткрывателях космического пространства. Воспитывать уважение к людям отважной профессии, чувство гордости за свою страну.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Выставка работ «Этот загадочный космос!»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«Подводный мир</w:t>
            </w:r>
            <w:r w:rsidRPr="00613F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t xml:space="preserve">Расширение и углубление представлений о рыбах, морских животных, месте их обитания, внешнем виде, питании, проживания, строении дыхании. Обогащать представления детей о подводном мире, знакомить с </w:t>
            </w:r>
            <w:r w:rsidRPr="00613FC7">
              <w:lastRenderedPageBreak/>
              <w:t>разнообразием его обитателей их особенностями, с размножением рыб. Воспитание бережного отношения к природе.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t>Коллаж «Подводный мир»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pPr>
              <w:rPr>
                <w:b/>
              </w:rPr>
            </w:pPr>
            <w:r w:rsidRPr="00613FC7">
              <w:rPr>
                <w:rFonts w:eastAsia="Calibri"/>
                <w:b/>
                <w:lang w:eastAsia="en-US"/>
              </w:rPr>
              <w:lastRenderedPageBreak/>
              <w:t xml:space="preserve">«Весна, первоцветы» 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proofErr w:type="gramStart"/>
            <w:r w:rsidRPr="00613FC7">
              <w:rPr>
                <w:rFonts w:eastAsia="Calibri"/>
                <w:lang w:eastAsia="en-US"/>
              </w:rPr>
              <w:t>Уточнить представления о первых цветах весны, первоцветах, учить любоваться растущими цветами и воспринимать их красоту, беречь прекрасные творения природы, установление причинно-следственных связей с явлениями живой и неживой природы расширить представления детей о первых весенних цветах; продолжать учить средствами движений и поэзии передавать их образ; развивать выразительность речи, движений воспитывать бережное отношение к творениям природы;</w:t>
            </w:r>
            <w:proofErr w:type="gramEnd"/>
            <w:r w:rsidRPr="00613FC7">
              <w:rPr>
                <w:rFonts w:eastAsia="Calibri"/>
                <w:lang w:eastAsia="en-US"/>
              </w:rPr>
              <w:t xml:space="preserve"> воспитывать эстетический вкус.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>Создание альбома из детских работ «Весенние первоцветы»</w:t>
            </w:r>
          </w:p>
        </w:tc>
      </w:tr>
      <w:tr w:rsidR="00EE5D63" w:rsidRPr="00613FC7" w:rsidTr="00EE5D63">
        <w:tc>
          <w:tcPr>
            <w:tcW w:w="10214" w:type="dxa"/>
            <w:gridSpan w:val="4"/>
            <w:shd w:val="clear" w:color="auto" w:fill="auto"/>
          </w:tcPr>
          <w:p w:rsidR="00EE5D63" w:rsidRPr="00613FC7" w:rsidRDefault="00EE5D63" w:rsidP="00EE5D63">
            <w:pPr>
              <w:jc w:val="center"/>
              <w:rPr>
                <w:b/>
              </w:rPr>
            </w:pPr>
            <w:r w:rsidRPr="00613FC7">
              <w:rPr>
                <w:b/>
              </w:rPr>
              <w:t>МАЙ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b/>
                <w:bCs/>
              </w:rPr>
              <w:t xml:space="preserve">«День Победы» </w:t>
            </w:r>
            <w:r w:rsidRPr="00613FC7">
              <w:rPr>
                <w:bCs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t>Формирование представлений о Великой Отечественной Войне, героях войны, Дне Победы Воспитание чувства гордости за своих дедушек, победивших в этой жестокой войне.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t>Тематическое занятие, посвященное Дню Победы.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F159AC" w:rsidRDefault="00EE5D63" w:rsidP="00EE5D63">
            <w:r w:rsidRPr="00F159AC">
              <w:rPr>
                <w:b/>
                <w:bCs/>
              </w:rPr>
              <w:t xml:space="preserve">«Книги А.С. Пушкина» </w:t>
            </w:r>
            <w:r w:rsidRPr="00F159AC">
              <w:rPr>
                <w:bCs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EE5D63" w:rsidRPr="00F159AC" w:rsidRDefault="00EE5D63" w:rsidP="00EE5D63">
            <w:pPr>
              <w:autoSpaceDE w:val="0"/>
              <w:autoSpaceDN w:val="0"/>
              <w:adjustRightInd w:val="0"/>
              <w:spacing w:before="5" w:line="274" w:lineRule="exact"/>
              <w:contextualSpacing/>
            </w:pPr>
            <w:r w:rsidRPr="00F159AC">
              <w:rPr>
                <w:rFonts w:eastAsia="Calibri"/>
                <w:lang w:eastAsia="en-US"/>
              </w:rPr>
              <w:t xml:space="preserve">Обобщать знания детей о творчестве А.С.Пушкина. Воспитывать любовь и уважение к русским писателям. Учить </w:t>
            </w:r>
            <w:proofErr w:type="gramStart"/>
            <w:r w:rsidRPr="00F159AC">
              <w:rPr>
                <w:rFonts w:eastAsia="Calibri"/>
                <w:lang w:eastAsia="en-US"/>
              </w:rPr>
              <w:t>бережно</w:t>
            </w:r>
            <w:proofErr w:type="gramEnd"/>
            <w:r w:rsidRPr="00F159AC">
              <w:rPr>
                <w:rFonts w:eastAsia="Calibri"/>
                <w:lang w:eastAsia="en-US"/>
              </w:rPr>
              <w:t xml:space="preserve"> относиться к книгам. Развивать умения детей, в продуктивной деятельности, передавать различные эмоциональные состояния.</w:t>
            </w:r>
          </w:p>
          <w:p w:rsidR="00EE5D63" w:rsidRPr="00613FC7" w:rsidRDefault="00EE5D63" w:rsidP="00EE5D63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F159AC">
              <w:rPr>
                <w:rFonts w:eastAsia="Calibri"/>
                <w:lang w:eastAsia="en-US"/>
              </w:rPr>
              <w:t>Развитие интереса детей к художественной литературе. Пополнение литературного багажа детей сказками,  стихотворениями А.С.Пушкина.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>
              <w:rPr>
                <w:rFonts w:eastAsia="Calibri"/>
                <w:lang w:eastAsia="en-US"/>
              </w:rPr>
              <w:t xml:space="preserve">Викторина по сказкам </w:t>
            </w:r>
            <w:r w:rsidRPr="00613FC7">
              <w:rPr>
                <w:rFonts w:eastAsia="Calibri"/>
                <w:lang w:eastAsia="en-US"/>
              </w:rPr>
              <w:t xml:space="preserve">А.С.Пушкин </w:t>
            </w:r>
          </w:p>
        </w:tc>
      </w:tr>
      <w:tr w:rsidR="00EE5D63" w:rsidRPr="00613FC7" w:rsidTr="00EE5D63">
        <w:tc>
          <w:tcPr>
            <w:tcW w:w="2552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b/>
                <w:bCs/>
                <w:lang w:eastAsia="en-US"/>
              </w:rPr>
              <w:t xml:space="preserve">«Насекомые» </w:t>
            </w:r>
            <w:r w:rsidRPr="00613FC7">
              <w:rPr>
                <w:rFonts w:eastAsia="Calibri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 xml:space="preserve">Закрепление представлений, о насекомых о среде их </w:t>
            </w:r>
            <w:proofErr w:type="gramStart"/>
            <w:r w:rsidRPr="00613FC7">
              <w:rPr>
                <w:rFonts w:eastAsia="Calibri"/>
                <w:lang w:eastAsia="en-US"/>
              </w:rPr>
              <w:t>обитания</w:t>
            </w:r>
            <w:proofErr w:type="gramEnd"/>
            <w:r w:rsidRPr="00613FC7">
              <w:rPr>
                <w:rFonts w:eastAsia="Calibri"/>
                <w:lang w:eastAsia="en-US"/>
              </w:rPr>
              <w:t xml:space="preserve"> </w:t>
            </w:r>
            <w:r w:rsidRPr="00613FC7">
              <w:rPr>
                <w:rFonts w:eastAsia="Calibri"/>
                <w:lang w:eastAsia="en-US"/>
              </w:rPr>
              <w:lastRenderedPageBreak/>
              <w:t>чем питаются. Побуждение детей к проявлению творчества в активной двигательной деятельности.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</w:tc>
        <w:tc>
          <w:tcPr>
            <w:tcW w:w="1993" w:type="dxa"/>
            <w:shd w:val="clear" w:color="auto" w:fill="auto"/>
          </w:tcPr>
          <w:p w:rsidR="00EE5D63" w:rsidRPr="00613FC7" w:rsidRDefault="00EE5D63" w:rsidP="00EE5D63"/>
        </w:tc>
        <w:tc>
          <w:tcPr>
            <w:tcW w:w="1984" w:type="dxa"/>
            <w:shd w:val="clear" w:color="auto" w:fill="auto"/>
          </w:tcPr>
          <w:p w:rsidR="00EE5D63" w:rsidRPr="00613FC7" w:rsidRDefault="00EE5D63" w:rsidP="00EE5D63">
            <w:r w:rsidRPr="00613FC7">
              <w:rPr>
                <w:rFonts w:eastAsia="Calibri"/>
                <w:lang w:eastAsia="en-US"/>
              </w:rPr>
              <w:t xml:space="preserve">Интеллектуально-игровой досуг </w:t>
            </w:r>
            <w:r w:rsidRPr="00613FC7">
              <w:rPr>
                <w:rFonts w:eastAsia="Calibri"/>
                <w:lang w:eastAsia="en-US"/>
              </w:rPr>
              <w:lastRenderedPageBreak/>
              <w:t>«Насекомые-малышки — наши меньшие братишки»</w:t>
            </w:r>
          </w:p>
        </w:tc>
      </w:tr>
      <w:tr w:rsidR="008A37EB" w:rsidRPr="00613FC7" w:rsidTr="008A37EB">
        <w:tc>
          <w:tcPr>
            <w:tcW w:w="2552" w:type="dxa"/>
            <w:shd w:val="clear" w:color="auto" w:fill="auto"/>
          </w:tcPr>
          <w:p w:rsidR="008A37EB" w:rsidRPr="003E3F6F" w:rsidRDefault="008A37EB" w:rsidP="004410E3">
            <w:pPr>
              <w:jc w:val="center"/>
              <w:rPr>
                <w:b/>
              </w:rPr>
            </w:pPr>
            <w:r w:rsidRPr="003E3F6F">
              <w:rPr>
                <w:b/>
                <w:color w:val="000000"/>
                <w:szCs w:val="19"/>
                <w:shd w:val="clear" w:color="auto" w:fill="FFFFFF"/>
              </w:rPr>
              <w:lastRenderedPageBreak/>
              <w:t>«Здравствуй  лето! Мир цветов»</w:t>
            </w:r>
          </w:p>
        </w:tc>
        <w:tc>
          <w:tcPr>
            <w:tcW w:w="3685" w:type="dxa"/>
            <w:shd w:val="clear" w:color="auto" w:fill="auto"/>
          </w:tcPr>
          <w:p w:rsidR="008A37EB" w:rsidRPr="003E3F6F" w:rsidRDefault="008A37EB" w:rsidP="004410E3">
            <w:r w:rsidRPr="003E3F6F">
              <w:rPr>
                <w:color w:val="000000"/>
                <w:szCs w:val="19"/>
                <w:shd w:val="clear" w:color="auto" w:fill="FFFFFF"/>
              </w:rPr>
              <w:t xml:space="preserve">Расширить обобщенные представления детей о лете, его приметах, о летних забавах. Закрепить знания детей о временах года. Обобщить знания детей о цветах, как виде растений. Продолжать знакомить детей с тем, что цветы являются частью природы, с их строением, </w:t>
            </w:r>
            <w:proofErr w:type="gramStart"/>
            <w:r w:rsidRPr="003E3F6F">
              <w:rPr>
                <w:color w:val="000000"/>
                <w:szCs w:val="19"/>
                <w:shd w:val="clear" w:color="auto" w:fill="FFFFFF"/>
              </w:rPr>
              <w:t>месте</w:t>
            </w:r>
            <w:proofErr w:type="gramEnd"/>
            <w:r w:rsidRPr="003E3F6F">
              <w:rPr>
                <w:color w:val="000000"/>
                <w:szCs w:val="19"/>
                <w:shd w:val="clear" w:color="auto" w:fill="FFFFFF"/>
              </w:rPr>
              <w:t xml:space="preserve"> произрастания.</w:t>
            </w:r>
          </w:p>
        </w:tc>
        <w:tc>
          <w:tcPr>
            <w:tcW w:w="1993" w:type="dxa"/>
            <w:shd w:val="clear" w:color="auto" w:fill="auto"/>
          </w:tcPr>
          <w:p w:rsidR="008A37EB" w:rsidRPr="00383C50" w:rsidRDefault="008A37EB" w:rsidP="004410E3">
            <w:r w:rsidRPr="00383C50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37EB" w:rsidRPr="00383C50" w:rsidRDefault="008A37EB" w:rsidP="004410E3">
            <w:r w:rsidRPr="00383C50">
              <w:t>Конкурс рисунков</w:t>
            </w:r>
          </w:p>
        </w:tc>
      </w:tr>
    </w:tbl>
    <w:p w:rsidR="00E07526" w:rsidRPr="00910BA9" w:rsidRDefault="00E07526" w:rsidP="00E07526"/>
    <w:p w:rsidR="00EE5D63" w:rsidRDefault="00EE5D63" w:rsidP="00AB3C37">
      <w:pPr>
        <w:jc w:val="center"/>
        <w:outlineLvl w:val="3"/>
        <w:rPr>
          <w:b/>
          <w:bCs/>
          <w:sz w:val="36"/>
        </w:rPr>
      </w:pPr>
    </w:p>
    <w:p w:rsidR="00AB3C37" w:rsidRPr="00AB3C37" w:rsidRDefault="00AB3C37" w:rsidP="00AB3C37">
      <w:pPr>
        <w:jc w:val="center"/>
        <w:outlineLvl w:val="3"/>
        <w:rPr>
          <w:b/>
          <w:bCs/>
          <w:sz w:val="36"/>
        </w:rPr>
      </w:pPr>
      <w:r w:rsidRPr="00AB3C37">
        <w:rPr>
          <w:b/>
          <w:bCs/>
          <w:sz w:val="36"/>
        </w:rPr>
        <w:t>План работы с родителями на 20</w:t>
      </w:r>
      <w:r w:rsidR="00EE5D63">
        <w:rPr>
          <w:b/>
          <w:bCs/>
          <w:sz w:val="36"/>
        </w:rPr>
        <w:t>20</w:t>
      </w:r>
      <w:r w:rsidRPr="00AB3C37">
        <w:rPr>
          <w:b/>
          <w:bCs/>
          <w:sz w:val="36"/>
        </w:rPr>
        <w:t xml:space="preserve"> – 20</w:t>
      </w:r>
      <w:r w:rsidR="00EE5D63">
        <w:rPr>
          <w:b/>
          <w:bCs/>
          <w:sz w:val="36"/>
        </w:rPr>
        <w:t>21</w:t>
      </w:r>
      <w:r w:rsidRPr="00AB3C37">
        <w:rPr>
          <w:b/>
          <w:bCs/>
          <w:sz w:val="36"/>
        </w:rPr>
        <w:t>год</w:t>
      </w:r>
    </w:p>
    <w:p w:rsidR="00EE5D63" w:rsidRPr="006640E0" w:rsidRDefault="00EE5D63" w:rsidP="00EE5D6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640E0">
        <w:rPr>
          <w:b/>
          <w:bCs/>
        </w:rPr>
        <w:t>Сентябрь</w:t>
      </w:r>
    </w:p>
    <w:p w:rsidR="00EE5D63" w:rsidRPr="006640E0" w:rsidRDefault="00EE5D63" w:rsidP="00EE5D6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25"/>
        <w:gridCol w:w="2835"/>
        <w:gridCol w:w="426"/>
        <w:gridCol w:w="2976"/>
        <w:gridCol w:w="1701"/>
      </w:tblGrid>
      <w:tr w:rsidR="00EE5D63" w:rsidRPr="006640E0" w:rsidTr="00EE5D63"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 xml:space="preserve">Форма 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Название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Цель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Ответственные</w:t>
            </w:r>
          </w:p>
        </w:tc>
      </w:tr>
      <w:tr w:rsidR="00EE5D63" w:rsidRPr="006640E0" w:rsidTr="00EE5D63">
        <w:trPr>
          <w:trHeight w:val="1134"/>
        </w:trPr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Наглядность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34"/>
            </w:pPr>
            <w:r w:rsidRPr="006640E0">
              <w:t>Оформление «Уголка для родителей».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72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34"/>
            </w:pPr>
            <w:r w:rsidRPr="006640E0">
              <w:t>Добавление информации в папку для родителей.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Активизировать внимание родителей к жизни детей в детском саду.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Заинтересовать родителей интересами группы.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1134"/>
        </w:trPr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Консультации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«Возрастные особенности детей старшего дошкольного возраста».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rPr>
                <w:shd w:val="clear" w:color="auto" w:fill="FFFFFF"/>
              </w:rPr>
              <w:t>«</w:t>
            </w:r>
            <w:proofErr w:type="spellStart"/>
            <w:proofErr w:type="gramStart"/>
            <w:r w:rsidRPr="006640E0">
              <w:rPr>
                <w:shd w:val="clear" w:color="auto" w:fill="FFFFFF"/>
              </w:rPr>
              <w:t>Физкульт</w:t>
            </w:r>
            <w:proofErr w:type="spellEnd"/>
            <w:r w:rsidRPr="006640E0">
              <w:rPr>
                <w:shd w:val="clear" w:color="auto" w:fill="FFFFFF"/>
              </w:rPr>
              <w:t xml:space="preserve"> – ура</w:t>
            </w:r>
            <w:proofErr w:type="gramEnd"/>
            <w:r w:rsidRPr="006640E0">
              <w:rPr>
                <w:shd w:val="clear" w:color="auto" w:fill="FFFFFF"/>
              </w:rPr>
              <w:t xml:space="preserve">! Ура! Ура!» (памятки, рекомендации на тему </w:t>
            </w:r>
            <w:proofErr w:type="spellStart"/>
            <w:r w:rsidRPr="006640E0">
              <w:rPr>
                <w:shd w:val="clear" w:color="auto" w:fill="FFFFFF"/>
              </w:rPr>
              <w:t>зож</w:t>
            </w:r>
            <w:proofErr w:type="spellEnd"/>
            <w:r w:rsidRPr="006640E0">
              <w:rPr>
                <w:shd w:val="clear" w:color="auto" w:fill="FFFFFF"/>
              </w:rPr>
              <w:t>, профилактики нарушения плоскостопия, осанки; комплексы упражнений).</w:t>
            </w:r>
            <w:r w:rsidRPr="006640E0">
              <w:rPr>
                <w:color w:val="666666"/>
                <w:shd w:val="clear" w:color="auto" w:fill="FFFFFF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Повышение педагогической культуры родителей.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rPr>
                <w:shd w:val="clear" w:color="auto" w:fill="FFFFFF"/>
              </w:rPr>
              <w:t>Пропагандировать  ЗОЖ,  познакомить с мерами профилактики плоскостопия, нарушения осанки.  Предложить  комплексы упражнений, интересные подвижные игры.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1134"/>
        </w:trPr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Индивидуальные беседы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Как помочь логопеду.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Беседа «Безопасность на дороге. Легко ли научить ребёнка правильно вести себя на дороге»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lastRenderedPageBreak/>
              <w:t>Важность занятий с ребенком по заданию логопеда.</w:t>
            </w:r>
          </w:p>
          <w:p w:rsidR="00EE5D63" w:rsidRDefault="00EE5D63" w:rsidP="00EE5D63"/>
          <w:p w:rsidR="00EE5D63" w:rsidRPr="006640E0" w:rsidRDefault="00EE5D63" w:rsidP="00EE5D63">
            <w:r w:rsidRPr="006640E0">
              <w:t xml:space="preserve">Реализация единого воспитательного подхода по обучению детей правилам дорожного движения в д\с и </w:t>
            </w:r>
            <w:r w:rsidRPr="006640E0">
              <w:lastRenderedPageBreak/>
              <w:t xml:space="preserve">дома. 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lastRenderedPageBreak/>
              <w:t>Воспитатели.</w:t>
            </w:r>
          </w:p>
        </w:tc>
      </w:tr>
      <w:tr w:rsidR="00EE5D63" w:rsidRPr="006640E0" w:rsidTr="00EE5D63">
        <w:trPr>
          <w:trHeight w:val="1134"/>
        </w:trPr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lastRenderedPageBreak/>
              <w:t>Практическая помощь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Помощь в оформлении группы.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Укрепление взаимоотношений родителей и сотрудников группы.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Привлечь родителей к оказанию помощи группе.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1134"/>
        </w:trPr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Анкетирование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«Организация и эффективность работы по развитию двигательной активности в режиме ДОУ»                                                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Выяснить отношение родителей к физическому развитию   детей в МДОУ.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1479"/>
        </w:trPr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Родительское собрание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«Возрастные особенности детей 6-7 лет. Задачи и цели. Работа по ФГОС».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Познакомить родителей с задачами и целями обучения и воспитания детей в подготовительной группе.</w:t>
            </w:r>
            <w:r w:rsidRPr="006640E0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410"/>
        </w:trPr>
        <w:tc>
          <w:tcPr>
            <w:tcW w:w="1020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40E0">
              <w:rPr>
                <w:b/>
                <w:bCs/>
              </w:rPr>
              <w:t>Октябрь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E5D63" w:rsidRPr="006640E0" w:rsidTr="00EE5D63">
        <w:trPr>
          <w:trHeight w:val="556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Форма работы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Название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Цель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Ответственные</w:t>
            </w:r>
          </w:p>
        </w:tc>
      </w:tr>
      <w:tr w:rsidR="00EE5D63" w:rsidRPr="006640E0" w:rsidTr="00EE5D63">
        <w:trPr>
          <w:trHeight w:val="1479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6640E0">
              <w:t>Наглядность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Выставка детских работ «Осенняя палитра»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Распространение педагогических знаний среди родителей, теоретическая помощь.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1479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Консультации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«Всегда ли правильно звучит ваша речь»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640E0">
              <w:rPr>
                <w:iCs/>
                <w:shd w:val="clear" w:color="auto" w:fill="FFFFFF"/>
              </w:rPr>
              <w:t>Памятка для родителей</w:t>
            </w:r>
            <w:r w:rsidRPr="006640E0">
              <w:rPr>
                <w:i/>
                <w:iCs/>
                <w:shd w:val="clear" w:color="auto" w:fill="FFFFFF"/>
              </w:rPr>
              <w:t xml:space="preserve"> </w:t>
            </w:r>
            <w:r w:rsidRPr="006640E0">
              <w:rPr>
                <w:shd w:val="clear" w:color="auto" w:fill="FFFFFF"/>
              </w:rPr>
              <w:t>«Речевое развитие детей старшего дошкольного возраста».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  <w:p w:rsidR="00EE5D63" w:rsidRPr="006640E0" w:rsidRDefault="00EE5D63" w:rsidP="00EE5D63">
            <w:pPr>
              <w:spacing w:after="200" w:line="276" w:lineRule="auto"/>
              <w:contextualSpacing/>
            </w:pPr>
            <w:r w:rsidRPr="006640E0">
              <w:t>«Права и обязанности родителей».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Обратить внимание родителей на собственную речь и необходимость правильного общения с детьми.</w:t>
            </w: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640E0">
              <w:rPr>
                <w:shd w:val="clear" w:color="auto" w:fill="FFFFFF"/>
              </w:rPr>
              <w:t xml:space="preserve"> Психолого – педагогическое просвещение родителей по вопросам речевого развития ребёнка.</w:t>
            </w: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Формирование знаний о правах и обязанностях родителей.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1479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right="33"/>
            </w:pPr>
            <w:r w:rsidRPr="006640E0">
              <w:t>Индивидуальные беседы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Профилактика гриппа.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640E0">
              <w:t>Гиперактивный</w:t>
            </w:r>
            <w:proofErr w:type="spellEnd"/>
            <w:r w:rsidRPr="006640E0">
              <w:t xml:space="preserve"> ребенок.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 Правила поведения дошкольника. Культурно - гигиенические правила».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lastRenderedPageBreak/>
              <w:t>Ознакомление родителей с основными факторами, способствующими укреплению и сохранению здоровья детей в домашних условиях и условиях детского сада.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 Дать рекомендации по организации режима дня ребенка.</w:t>
            </w:r>
          </w:p>
          <w:p w:rsidR="00EE5D63" w:rsidRPr="006640E0" w:rsidRDefault="00EE5D63" w:rsidP="00EE5D63">
            <w:r w:rsidRPr="006640E0">
              <w:t>Соблюдать правила поведения в группе, поощрять  тёплые взаимоотношения друг с другом.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lastRenderedPageBreak/>
              <w:t>Воспитатели.</w:t>
            </w:r>
          </w:p>
        </w:tc>
      </w:tr>
      <w:tr w:rsidR="00EE5D63" w:rsidRPr="006640E0" w:rsidTr="00EE5D63">
        <w:trPr>
          <w:trHeight w:val="1479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34" w:right="33"/>
            </w:pPr>
            <w:r w:rsidRPr="006640E0">
              <w:lastRenderedPageBreak/>
              <w:t>Практическая помощь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Подготовка к выставке поделок «Золотая осень».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Организация осеннего утренника.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Развитие творческого взаимодействия детей и родителей.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Помощь родителей в подготовке костюмов.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Воспитатели, музыкальный руководитель.</w:t>
            </w:r>
          </w:p>
        </w:tc>
      </w:tr>
      <w:tr w:rsidR="00EE5D63" w:rsidRPr="006640E0" w:rsidTr="00EE5D63">
        <w:trPr>
          <w:trHeight w:val="341"/>
        </w:trPr>
        <w:tc>
          <w:tcPr>
            <w:tcW w:w="1020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40E0">
              <w:rPr>
                <w:b/>
                <w:bCs/>
              </w:rPr>
              <w:t>Ноябрь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49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Форма работы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Название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Цель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Ответственные</w:t>
            </w:r>
          </w:p>
        </w:tc>
      </w:tr>
      <w:tr w:rsidR="00EE5D63" w:rsidRPr="006640E0" w:rsidTr="00EE5D63">
        <w:trPr>
          <w:trHeight w:val="1479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Наглядность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Выставка детских рисунков ко дню матери « Мамочка - наше солнышко».</w:t>
            </w: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Фотовыставка «Моя мама».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Вовлечь родителей в совместное с детьми творчество.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spacing w:line="276" w:lineRule="auto"/>
              <w:rPr>
                <w:lang w:eastAsia="en-US"/>
              </w:rPr>
            </w:pPr>
            <w:r w:rsidRPr="006640E0">
              <w:rPr>
                <w:lang w:eastAsia="en-US"/>
              </w:rPr>
              <w:t>Способствовать становлению рефлексии в оценке образа собственной мамы.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D63" w:rsidRPr="006640E0" w:rsidTr="00EE5D63">
        <w:trPr>
          <w:trHeight w:val="1479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Консультации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«Самостоятельность ребенка. Ее границы».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contextualSpacing/>
            </w:pPr>
            <w:r w:rsidRPr="006640E0">
              <w:t xml:space="preserve"> «Как развивать  память у детей».</w:t>
            </w:r>
          </w:p>
          <w:p w:rsidR="00EE5D63" w:rsidRPr="006640E0" w:rsidRDefault="00EE5D63" w:rsidP="00EE5D63">
            <w:pPr>
              <w:contextualSpacing/>
            </w:pPr>
          </w:p>
          <w:p w:rsidR="00EE5D63" w:rsidRPr="006640E0" w:rsidRDefault="00EE5D63" w:rsidP="00EE5D63">
            <w:pPr>
              <w:contextualSpacing/>
            </w:pPr>
          </w:p>
          <w:p w:rsidR="00EE5D63" w:rsidRPr="006640E0" w:rsidRDefault="00EE5D63" w:rsidP="00EE5D63">
            <w:pPr>
              <w:contextualSpacing/>
            </w:pPr>
            <w:r w:rsidRPr="006640E0">
              <w:t>«Одежда детей в группе».</w:t>
            </w:r>
          </w:p>
          <w:p w:rsidR="00EE5D63" w:rsidRPr="006640E0" w:rsidRDefault="00EE5D63" w:rsidP="00EE5D63">
            <w:pPr>
              <w:contextualSpacing/>
            </w:pPr>
          </w:p>
          <w:p w:rsidR="00EE5D63" w:rsidRPr="006640E0" w:rsidRDefault="00EE5D63" w:rsidP="00EE5D63">
            <w:pPr>
              <w:contextualSpacing/>
            </w:pPr>
          </w:p>
          <w:p w:rsidR="00EE5D63" w:rsidRPr="006640E0" w:rsidRDefault="00EE5D63" w:rsidP="00EE5D63">
            <w:pPr>
              <w:contextualSpacing/>
            </w:pPr>
          </w:p>
          <w:p w:rsidR="00EE5D63" w:rsidRPr="006640E0" w:rsidRDefault="00EE5D63" w:rsidP="00EE5D63">
            <w:pPr>
              <w:contextualSpacing/>
            </w:pPr>
            <w:r w:rsidRPr="006640E0">
              <w:t>«Здоровый образ жизни.  Нужные советы».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Повышение педагогической культуры родителей.</w:t>
            </w: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Формирование единого подхода к развитию памяти  детей в детском саду и дома.</w:t>
            </w: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Напомнить, что </w:t>
            </w:r>
            <w:proofErr w:type="gramStart"/>
            <w:r w:rsidRPr="006640E0">
              <w:t>температурный</w:t>
            </w:r>
            <w:proofErr w:type="gramEnd"/>
            <w:r w:rsidRPr="006640E0">
              <w:t xml:space="preserve"> режиме  в группе  благоприятно влияет  на самочувствие детей.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Создание условий для осознания родителями необходимости совместной работы д\с и семьи.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1479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Индивидуальные беседы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Правила дорожного движения.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Игры с детьми на свежем воздухе.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Закаливание  не только летом.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Необходимость продолжения работы по профилактике дорожных нарушений.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Познакомить с разнообразием игр на воздухе.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Дать понятие о необходимости закаливания </w:t>
            </w:r>
            <w:r w:rsidRPr="006640E0">
              <w:lastRenderedPageBreak/>
              <w:t>детей круглый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lastRenderedPageBreak/>
              <w:t>Воспитатели.</w:t>
            </w:r>
          </w:p>
        </w:tc>
      </w:tr>
      <w:tr w:rsidR="00EE5D63" w:rsidRPr="006640E0" w:rsidTr="00EE5D63">
        <w:trPr>
          <w:trHeight w:val="1479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lastRenderedPageBreak/>
              <w:t>Практическая помощь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Изготовление кормушек для птиц.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contextualSpacing/>
            </w:pPr>
            <w:r w:rsidRPr="006640E0">
              <w:t>Праздник «День матери».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Привлечь родителей к совместному участию в акции «Покормим птиц».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Помощь родителей в воспитании любви, уважения к мамам, донести до детей, что дороже мамы никого нет, что мама – самый близкий и лучший друг.                        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Воспитатели, музыкальный руководитель.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D63" w:rsidRPr="006640E0" w:rsidTr="00EE5D63">
        <w:trPr>
          <w:trHeight w:val="341"/>
        </w:trPr>
        <w:tc>
          <w:tcPr>
            <w:tcW w:w="1020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40E0">
              <w:rPr>
                <w:b/>
                <w:bCs/>
              </w:rPr>
              <w:t>Декабрь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E5D63" w:rsidRPr="006640E0" w:rsidTr="00EE5D63">
        <w:trPr>
          <w:trHeight w:val="40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Форма работы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Название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Цель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Ответственные</w:t>
            </w:r>
          </w:p>
        </w:tc>
      </w:tr>
      <w:tr w:rsidR="00EE5D63" w:rsidRPr="006640E0" w:rsidTr="00EE5D63">
        <w:trPr>
          <w:trHeight w:val="2651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Консультации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spacing w:after="200" w:line="276" w:lineRule="auto"/>
              <w:contextualSpacing/>
            </w:pPr>
            <w:r w:rsidRPr="006640E0">
              <w:t>«Секреты психологического здоровья».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«Как развивать моторику руки?»</w:t>
            </w:r>
          </w:p>
          <w:p w:rsidR="00EE5D63" w:rsidRPr="006640E0" w:rsidRDefault="00EE5D63" w:rsidP="00EE5D63">
            <w:pPr>
              <w:spacing w:after="200" w:line="276" w:lineRule="auto"/>
              <w:contextualSpacing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Помочь родителям в вопросе создания эмоционально положительной атмосферы в семье.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Дать консультацию по занятию лепкой дома.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2651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Наглядность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Оформление папки-передвижки «Учите вместе с нами».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Памятка «То</w:t>
            </w:r>
            <w:r w:rsidR="00244C89">
              <w:t>чечный массаж</w:t>
            </w:r>
            <w:r w:rsidRPr="006640E0">
              <w:t>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Привлечь родителей к разучиванию песен и стихов с детьми.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Помощь в профилактике простудных заболеваний.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D63" w:rsidRPr="006640E0" w:rsidTr="00EE5D63">
        <w:trPr>
          <w:trHeight w:val="40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Индивидуальные беседы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Внимание – зима!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Читаем вместе.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Как воспитывать усидчивость.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lastRenderedPageBreak/>
              <w:t>Необходимость профилактики детского травматизма зимой.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Особенности взаимоотношений родителей и детей при совместном досуге.</w:t>
            </w: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Рекомендации по организации игр с подвижными детьми.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lastRenderedPageBreak/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D63" w:rsidRPr="006640E0" w:rsidTr="00EE5D63">
        <w:trPr>
          <w:trHeight w:val="40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lastRenderedPageBreak/>
              <w:t>Практическая помощь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Конкурс «Зимушка – зима!»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Оформление группового помещения к Новому году.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Организация и участие в новогоднем празднике.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Развитие совместного творчества родителей и детей.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Участие родителей и детей в подготовке группы к Новому году.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 Привлечь родителей к активному участию в подготовке костюмов, атрибутов к утреннику.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Воспитатели, музыкальный руководитель.</w:t>
            </w:r>
          </w:p>
          <w:p w:rsidR="00EE5D63" w:rsidRPr="006640E0" w:rsidRDefault="00EE5D63" w:rsidP="00EE5D63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</w:pPr>
            <w:r w:rsidRPr="006640E0">
              <w:tab/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D63" w:rsidRPr="006640E0" w:rsidTr="00EE5D63">
        <w:trPr>
          <w:trHeight w:val="40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Анкетирование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«Условия ЗОЖ в семье».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Анализ условий ЗОЖ в семьях воспитанников.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1324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Родительское собрание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«Итоги первого полугодия. Работа с детьми в зимний период».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Познакомить родителей с особенностями прогулок, игровой деятельности в  зимний период.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D63" w:rsidRPr="006640E0" w:rsidTr="00EE5D63">
        <w:trPr>
          <w:trHeight w:val="405"/>
        </w:trPr>
        <w:tc>
          <w:tcPr>
            <w:tcW w:w="1020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40E0">
              <w:rPr>
                <w:b/>
                <w:bCs/>
              </w:rPr>
              <w:t>Январь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D63" w:rsidRPr="006640E0" w:rsidTr="00EE5D63">
        <w:trPr>
          <w:trHeight w:val="40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Форма работы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Название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Цель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Ответственные</w:t>
            </w:r>
          </w:p>
        </w:tc>
      </w:tr>
      <w:tr w:rsidR="00EE5D63" w:rsidRPr="006640E0" w:rsidTr="00EE5D63">
        <w:trPr>
          <w:trHeight w:val="103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Наглядность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Оформление папки</w:t>
            </w:r>
            <w:r w:rsidR="002F4894">
              <w:t>-</w:t>
            </w:r>
            <w:r w:rsidRPr="006640E0">
              <w:t>передвижки «Учите вместе с нами».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Оформление фотовыставки  «Новогодние праздники».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Привлечь родителей к разучиванию песен и стихов с детьми.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Активизировать участие родителей в жизни группы.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83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Консультации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«Воспитание звуковой культуры речи в домашних условиях».</w:t>
            </w: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«Помогите детям запомнить правила пожарной безопасности».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640E0">
              <w:t>«Готовим руку  дошкольника к письму</w:t>
            </w:r>
            <w:r w:rsidRPr="006640E0">
              <w:rPr>
                <w:i/>
              </w:rPr>
              <w:t>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Беседа  по технике безопасности «Крещенские морозы».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Повышение воспитательной культуры родителей.</w:t>
            </w: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spacing w:after="200" w:line="276" w:lineRule="auto"/>
            </w:pPr>
            <w:r w:rsidRPr="006640E0">
              <w:t>Дать знания о том, как научить детей запомнить правила пожарной безопасности.</w:t>
            </w:r>
          </w:p>
          <w:p w:rsidR="00EE5D63" w:rsidRPr="006640E0" w:rsidRDefault="00EE5D63" w:rsidP="00EE5D63">
            <w:pPr>
              <w:spacing w:after="200" w:line="276" w:lineRule="auto"/>
            </w:pPr>
            <w:r w:rsidRPr="006640E0">
              <w:t>Дать рекомендации родителям по подготовке  ребёнка к школе.</w:t>
            </w:r>
          </w:p>
          <w:p w:rsidR="00EE5D63" w:rsidRPr="006640E0" w:rsidRDefault="00EE5D63" w:rsidP="00EE5D63">
            <w:pPr>
              <w:spacing w:after="200" w:line="276" w:lineRule="auto"/>
            </w:pPr>
            <w:r w:rsidRPr="006640E0">
              <w:t>Напомнить родителям о важности соблюдения правил поведения на улице в морозные дни.</w:t>
            </w:r>
          </w:p>
          <w:p w:rsidR="00EE5D63" w:rsidRPr="006640E0" w:rsidRDefault="00EE5D63" w:rsidP="00EE5D63">
            <w:pPr>
              <w:spacing w:after="200" w:line="276" w:lineRule="auto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986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lastRenderedPageBreak/>
              <w:t>Индивидуальные беседы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Формируем навыки самообслуживания у ребенка.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Обучение запоминанию.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Игры и упражнения на развитие логического мышления.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Ознакомление родителей с задачами по формированию навыков самообслуживания.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Распространение педагогического опыта по обучению детей заучиванию стихов.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Развитие воспитательного потенциала семьи.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D63" w:rsidRPr="006640E0" w:rsidTr="00EE5D63">
        <w:trPr>
          <w:trHeight w:val="1114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Практическая помощь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Помощь в очистке территории  детского сада от снега.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Помощь в изготовлении снежных построек на групповом участке.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Развитие позитивных взаимоотношений между родителями и сотрудниками детского сада.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Воспитатели,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Родители.</w:t>
            </w:r>
          </w:p>
        </w:tc>
      </w:tr>
      <w:tr w:rsidR="00EE5D63" w:rsidRPr="006640E0" w:rsidTr="00EE5D63">
        <w:trPr>
          <w:trHeight w:val="405"/>
        </w:trPr>
        <w:tc>
          <w:tcPr>
            <w:tcW w:w="1020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40E0">
              <w:rPr>
                <w:b/>
                <w:bCs/>
              </w:rPr>
              <w:t>Февраль.</w:t>
            </w:r>
          </w:p>
        </w:tc>
      </w:tr>
      <w:tr w:rsidR="00EE5D63" w:rsidRPr="006640E0" w:rsidTr="00EE5D63">
        <w:trPr>
          <w:trHeight w:val="50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Форма работы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Название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Цель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Ответственные</w:t>
            </w:r>
          </w:p>
        </w:tc>
      </w:tr>
      <w:tr w:rsidR="00EE5D63" w:rsidRPr="006640E0" w:rsidTr="00EE5D63">
        <w:trPr>
          <w:trHeight w:val="98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640E0">
              <w:t>Наглядность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right="113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Выставка детских рисунков «Мой папа лучше всех!»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Привлечь внимание родителей к творчеству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936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6640E0">
              <w:t>Консультации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«Секреты воспитания вежливого ребенка».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Default="00EE5D63" w:rsidP="00EE5D63">
            <w:pPr>
              <w:contextualSpacing/>
            </w:pPr>
            <w:r w:rsidRPr="006640E0">
              <w:t>«Закаливание – одна из форм профилактики простудных заболеваний детей».</w:t>
            </w:r>
          </w:p>
          <w:p w:rsidR="00EE5D63" w:rsidRPr="006640E0" w:rsidRDefault="00EE5D63" w:rsidP="00EE5D63">
            <w:pPr>
              <w:contextualSpacing/>
            </w:pPr>
          </w:p>
          <w:p w:rsidR="00EE5D63" w:rsidRPr="006640E0" w:rsidRDefault="00EE5D63" w:rsidP="00EE5D63">
            <w:pPr>
              <w:spacing w:line="276" w:lineRule="auto"/>
              <w:rPr>
                <w:lang w:eastAsia="en-US"/>
              </w:rPr>
            </w:pPr>
            <w:r w:rsidRPr="006640E0">
              <w:rPr>
                <w:lang w:eastAsia="en-US"/>
              </w:rPr>
              <w:t>«Роль отца в воспитании ребенка».</w:t>
            </w:r>
          </w:p>
          <w:p w:rsidR="00EE5D63" w:rsidRPr="006640E0" w:rsidRDefault="00EE5D63" w:rsidP="00EE5D63">
            <w:pPr>
              <w:contextualSpacing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Распространение педагогического опыта среди родителей.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Ознакомление родителей  с задачами по сохранению и оздоровлению детей.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spacing w:line="276" w:lineRule="auto"/>
              <w:rPr>
                <w:lang w:eastAsia="en-US"/>
              </w:rPr>
            </w:pPr>
            <w:r w:rsidRPr="006640E0">
              <w:rPr>
                <w:lang w:eastAsia="en-US"/>
              </w:rPr>
              <w:t>Уточнять представления о функциях мужчины в семье. Изменений позиции отцов по отношению к вопросам воспитания.</w:t>
            </w:r>
          </w:p>
          <w:p w:rsidR="00EE5D63" w:rsidRPr="006640E0" w:rsidRDefault="00EE5D63" w:rsidP="00EE5D63">
            <w:pPr>
              <w:spacing w:line="276" w:lineRule="auto"/>
              <w:rPr>
                <w:lang w:eastAsia="en-US"/>
              </w:rPr>
            </w:pPr>
            <w:r w:rsidRPr="006640E0">
              <w:rPr>
                <w:lang w:eastAsia="en-US"/>
              </w:rPr>
              <w:t>Актуализировать стремление отцов быть рядом с детьми.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Внедрение положительного опыта семейного воспитания.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236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right="113"/>
            </w:pPr>
            <w:r w:rsidRPr="006640E0">
              <w:t>Индивидуальные беседы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Плохие слова. Как отучить ребенка ругаться.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Общение со сверстниками.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Default="00EE5D63" w:rsidP="00EE5D63">
            <w:pPr>
              <w:contextualSpacing/>
            </w:pPr>
          </w:p>
          <w:p w:rsidR="00EE5D63" w:rsidRPr="006640E0" w:rsidRDefault="00EE5D63" w:rsidP="00EE5D63">
            <w:pPr>
              <w:contextualSpacing/>
            </w:pPr>
            <w:r w:rsidRPr="006640E0">
              <w:t>Детская агрессивность.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Вовлечение родителей в педагогическую деятельность.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Развитие воспитательного потенциала семьи.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Вовлекать родителей в работу д/сада.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1417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6640E0">
              <w:lastRenderedPageBreak/>
              <w:t>Практическая помощь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Развлечение ко дню Защитников Отечества.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Развлечение «Широкая масленица».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Привлечь родителей к подготовке к праздникам.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Воспитатели,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музыкальный руководитель.</w:t>
            </w:r>
          </w:p>
          <w:p w:rsidR="00EE5D63" w:rsidRPr="006640E0" w:rsidRDefault="00EE5D63" w:rsidP="00EE5D63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jc w:val="center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405"/>
        </w:trPr>
        <w:tc>
          <w:tcPr>
            <w:tcW w:w="1020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40E0">
              <w:rPr>
                <w:b/>
                <w:bCs/>
              </w:rPr>
              <w:t>Март.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E5D63" w:rsidRPr="006640E0" w:rsidTr="00EE5D63">
        <w:trPr>
          <w:trHeight w:val="40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Форма работы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Название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Цель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Ответственные</w:t>
            </w:r>
          </w:p>
        </w:tc>
      </w:tr>
      <w:tr w:rsidR="00EE5D63" w:rsidRPr="006640E0" w:rsidTr="00EE5D63">
        <w:trPr>
          <w:trHeight w:val="40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6640E0">
              <w:t>Практическая помощь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Оформление родительского уголка на весеннюю тему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 « Весна - красна».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Организация праздника, посвященного 8 Марта.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Привлечение внимания родителей к новой информации в уголке.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Привлечь родителей к подготовке праздника.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Воспитатели,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музыкальный руководитель.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107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640E0">
              <w:t>Наглядность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Оформление папки-передвижки «</w:t>
            </w:r>
            <w:proofErr w:type="spellStart"/>
            <w:r w:rsidRPr="006640E0">
              <w:t>Здоровьесберегающие</w:t>
            </w:r>
            <w:proofErr w:type="spellEnd"/>
            <w:r w:rsidRPr="006640E0">
              <w:t xml:space="preserve"> подходы в системе образовательной деятельности детского сада».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Оформление выставки «Мамочка любимая…»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Познакомить родителей с работой детского сада по </w:t>
            </w:r>
            <w:proofErr w:type="spellStart"/>
            <w:r w:rsidRPr="006640E0">
              <w:t>здоровьесберегающим</w:t>
            </w:r>
            <w:proofErr w:type="spellEnd"/>
            <w:r w:rsidRPr="006640E0">
              <w:t xml:space="preserve"> технологиям и охране здоровья и жизни детей.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Привлечь внимание родителей к творчеству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98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6640E0">
              <w:t>Консультации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«О капризах и упрямстве».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«Развитие творческих способностей ребенка».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«Речевые игры по дороге в детский сад».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Распространение педагогического опыта среди родителей.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Осветить родителям требования  программы   по </w:t>
            </w:r>
            <w:proofErr w:type="spellStart"/>
            <w:r w:rsidRPr="006640E0">
              <w:t>изодеятельности</w:t>
            </w:r>
            <w:proofErr w:type="spellEnd"/>
            <w:r w:rsidRPr="006640E0">
              <w:t xml:space="preserve"> старших групп.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Советы логопеда по развитию связной речи.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</w:tc>
      </w:tr>
      <w:tr w:rsidR="00EE5D63" w:rsidRPr="006640E0" w:rsidTr="00EE5D63">
        <w:trPr>
          <w:trHeight w:val="138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right="113"/>
            </w:pPr>
            <w:r w:rsidRPr="006640E0">
              <w:t>Индивидуальные беседы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Поздравляю с 8 марта! Учим ребенка делать подарки.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С детьми играем - речь развиваем.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contextualSpacing/>
            </w:pPr>
            <w:r>
              <w:t>«</w:t>
            </w:r>
            <w:r w:rsidRPr="006640E0">
              <w:t>Закаливание – одна из форм профилактики простудных заболеваний детей».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Активизировать взаимодействие родителей с ребенком по воспитанию любви и уважения к близким родственникам.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Ознакомление родителей  с задачами по сохранению и оздоровлению детей.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138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6640E0">
              <w:t>Родительское собрание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</w:t>
            </w:r>
            <w:proofErr w:type="spellStart"/>
            <w:r w:rsidRPr="006640E0">
              <w:t>Здоровьесберегающие</w:t>
            </w:r>
            <w:proofErr w:type="spellEnd"/>
            <w:r w:rsidRPr="006640E0">
              <w:t xml:space="preserve"> подходы в системе образовательной деятельности детского сада».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Познакомить родителей с работой детского сада по </w:t>
            </w:r>
            <w:proofErr w:type="spellStart"/>
            <w:r w:rsidRPr="006640E0">
              <w:t>здоровьесберегающим</w:t>
            </w:r>
            <w:proofErr w:type="spellEnd"/>
            <w:r w:rsidRPr="006640E0">
              <w:t xml:space="preserve"> технологиям и охране здоровья и жизни детей.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lastRenderedPageBreak/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590"/>
        </w:trPr>
        <w:tc>
          <w:tcPr>
            <w:tcW w:w="1020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40E0">
              <w:rPr>
                <w:b/>
                <w:bCs/>
              </w:rPr>
              <w:lastRenderedPageBreak/>
              <w:t>Апрель.</w:t>
            </w:r>
          </w:p>
        </w:tc>
      </w:tr>
      <w:tr w:rsidR="00EE5D63" w:rsidRPr="006640E0" w:rsidTr="00EE5D63">
        <w:trPr>
          <w:trHeight w:val="556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Форма работы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Название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Цель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Ответствен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640E0">
              <w:t>ные</w:t>
            </w:r>
            <w:proofErr w:type="spellEnd"/>
          </w:p>
        </w:tc>
      </w:tr>
      <w:tr w:rsidR="00EE5D63" w:rsidRPr="006640E0" w:rsidTr="00EE5D63">
        <w:trPr>
          <w:trHeight w:val="154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640E0">
              <w:t>Наглядность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Памятка « Режим будущего дошкольника».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Выставка творческих работ ко Дню Космонавтики.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Выявление волнующих вопросов у родителей по данной теме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Привлечь внимание родителей к творчеству детей.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1091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6640E0">
              <w:t>Консультации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«Речевая готовность детей к школе».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6640E0">
              <w:rPr>
                <w:bCs/>
                <w:iCs/>
              </w:rPr>
              <w:t>Памятка для родителей «Психологическая готовность родителей к школе».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E5D63" w:rsidRDefault="00EE5D63" w:rsidP="00EE5D63">
            <w:pPr>
              <w:contextualSpacing/>
            </w:pPr>
          </w:p>
          <w:p w:rsidR="00EE5D63" w:rsidRPr="006640E0" w:rsidRDefault="00EE5D63" w:rsidP="00EE5D63">
            <w:pPr>
              <w:contextualSpacing/>
            </w:pPr>
            <w:r w:rsidRPr="006640E0">
              <w:t>Памятка родителям «Безопасное поведение детей на дороге».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Практическая помощь родителям по развитию речи детей.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Ознакомить родителей  с информацией, касающейся готовности ребенка к школьному обучению.</w:t>
            </w:r>
          </w:p>
          <w:p w:rsidR="00EE5D63" w:rsidRPr="006640E0" w:rsidRDefault="00EE5D63" w:rsidP="00EE5D63">
            <w:r w:rsidRPr="006640E0">
              <w:t xml:space="preserve">Реализация единого воспитательного подхода по обучению детей правилам дорожного движения в д\с и дома. 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184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right="113"/>
            </w:pPr>
            <w:r w:rsidRPr="006640E0">
              <w:t>Индивидуальные беседы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Ребенок и дорога.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Сочиняем сказку. Уроки творчества.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Какие нужны детям знания о Космосе.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Предупреждение детского травматизма.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Практическая помощь родителям по развитию речи детей.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Активизация включенности родителей в интересы детей. Совместное посещение мероприятий, посвященных Дню космонавтики.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240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6640E0">
              <w:t>Практическая помощь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Изготовление рисунков и поделок к выставке «Освоение Космоса»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Благоустройство </w:t>
            </w:r>
            <w:proofErr w:type="gramStart"/>
            <w:r w:rsidRPr="006640E0">
              <w:t>группового</w:t>
            </w:r>
            <w:proofErr w:type="gramEnd"/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участка.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Развитие позитивных взаимоотношений между родителями и сотрудниками детского сада.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Активизация родителей в участии по благоустройству участка группы.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529"/>
        </w:trPr>
        <w:tc>
          <w:tcPr>
            <w:tcW w:w="1020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40E0">
              <w:rPr>
                <w:b/>
                <w:bCs/>
              </w:rPr>
              <w:t>Май</w:t>
            </w:r>
          </w:p>
        </w:tc>
      </w:tr>
      <w:tr w:rsidR="00EE5D63" w:rsidRPr="006640E0" w:rsidTr="00EE5D63">
        <w:trPr>
          <w:trHeight w:val="551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lastRenderedPageBreak/>
              <w:t>Форма работы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Название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Цель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Ответственные</w:t>
            </w:r>
          </w:p>
        </w:tc>
      </w:tr>
      <w:tr w:rsidR="00EE5D63" w:rsidRPr="006640E0" w:rsidTr="00EE5D63">
        <w:trPr>
          <w:trHeight w:val="1679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640E0">
              <w:t>Наглядность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r w:rsidRPr="006640E0">
              <w:t>Выставка рисунков и совместных работ «Великая отечественная война».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Воспитание уважения к историческому прошлому своего народа на примере подвигов, совершённых в годы ВОВ.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1128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6640E0">
              <w:t>Консультации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« Рекомендации родителям будущих первоклассников».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spacing w:line="276" w:lineRule="auto"/>
              <w:rPr>
                <w:bCs/>
                <w:iCs/>
                <w:lang w:eastAsia="en-US"/>
              </w:rPr>
            </w:pPr>
            <w:r w:rsidRPr="006640E0">
              <w:rPr>
                <w:bCs/>
                <w:iCs/>
                <w:lang w:eastAsia="en-US"/>
              </w:rPr>
              <w:t>«Ребенок и компьютер».</w:t>
            </w:r>
          </w:p>
          <w:p w:rsidR="00EE5D63" w:rsidRPr="006640E0" w:rsidRDefault="00EE5D63" w:rsidP="00EE5D63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EE5D63" w:rsidRPr="006640E0" w:rsidRDefault="00EE5D63" w:rsidP="00EE5D63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EE5D63" w:rsidRPr="006640E0" w:rsidRDefault="00EE5D63" w:rsidP="00EE5D63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EE5D63" w:rsidRPr="006640E0" w:rsidRDefault="00EE5D63" w:rsidP="00EE5D63">
            <w:pPr>
              <w:spacing w:after="200" w:line="276" w:lineRule="auto"/>
              <w:contextualSpacing/>
            </w:pPr>
            <w:r w:rsidRPr="006640E0">
              <w:t>«Семья – мой дом родной. Влияние семьи на развитие ребёнка»</w:t>
            </w:r>
          </w:p>
          <w:p w:rsidR="00EE5D63" w:rsidRPr="006640E0" w:rsidRDefault="00EE5D63" w:rsidP="00EE5D63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Вовлечение родителей в процесс подготовки к школе.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Распространение среди родителей знаний о правильной организации работы ребенка на компьютере.</w:t>
            </w:r>
          </w:p>
          <w:p w:rsidR="00EE5D63" w:rsidRPr="006640E0" w:rsidRDefault="00EE5D63" w:rsidP="00EE5D63">
            <w:pPr>
              <w:spacing w:after="200" w:line="276" w:lineRule="auto"/>
            </w:pPr>
            <w:r w:rsidRPr="006640E0">
              <w:t>Формировать знания о влиянии семьи на развитие ребёнка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2024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right="113"/>
            </w:pPr>
            <w:r w:rsidRPr="006640E0">
              <w:t>Индивидуальные беседы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Домашний игровой уголок.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Наказывая, подумай – зачем.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Дать рекомендации по правильному оснащению игрового уголка дома.</w:t>
            </w:r>
          </w:p>
          <w:p w:rsidR="00EE5D63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Решение проблем воспитания.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D63" w:rsidRPr="006640E0" w:rsidTr="00EE5D63">
        <w:trPr>
          <w:trHeight w:val="1837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6640E0">
              <w:t>Родительское собрание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«О переходе детей в </w:t>
            </w:r>
            <w:r w:rsidR="002F4894">
              <w:t>подготовительную группу</w:t>
            </w:r>
            <w:r w:rsidRPr="006640E0">
              <w:t xml:space="preserve">. 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 xml:space="preserve"> Задачи воспитания и развития детей в летний оздоровительный период».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Познакомить родителей с условиями набора детей в 1 класс.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</w:pPr>
            <w:r w:rsidRPr="006640E0">
              <w:t>Ознакомить родителей с итогами воспитательно-образовательной работы за учебный год. Познакомить с планом проведения оздоровительных мероприятий летом.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40E0">
              <w:t>Воспитатели.</w:t>
            </w:r>
          </w:p>
          <w:p w:rsidR="00EE5D63" w:rsidRPr="006640E0" w:rsidRDefault="00EE5D63" w:rsidP="00EE5D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1605" w:rsidRDefault="00211605" w:rsidP="00BB3D84"/>
    <w:p w:rsidR="00211605" w:rsidRDefault="00211605" w:rsidP="00BB3D84"/>
    <w:p w:rsidR="00211605" w:rsidRDefault="00211605" w:rsidP="00BB3D84"/>
    <w:p w:rsidR="00211605" w:rsidRDefault="00211605" w:rsidP="00BB3D84"/>
    <w:p w:rsidR="00211605" w:rsidRDefault="00211605" w:rsidP="00BB3D84"/>
    <w:p w:rsidR="00EE5D63" w:rsidRDefault="00EE5D63" w:rsidP="00BB3D84"/>
    <w:p w:rsidR="00EE5D63" w:rsidRDefault="00EE5D63" w:rsidP="00BB3D84"/>
    <w:p w:rsidR="00EE5D63" w:rsidRDefault="00EE5D63" w:rsidP="00BB3D84"/>
    <w:p w:rsidR="00EE5D63" w:rsidRDefault="00EE5D63" w:rsidP="00BB3D84"/>
    <w:p w:rsidR="00EE5D63" w:rsidRDefault="00EE5D63" w:rsidP="00BB3D84"/>
    <w:p w:rsidR="00EE5D63" w:rsidRDefault="00EE5D63" w:rsidP="00BB3D84"/>
    <w:p w:rsidR="00EE5D63" w:rsidRDefault="00EE5D63" w:rsidP="00BB3D84"/>
    <w:p w:rsidR="00EE5D63" w:rsidRDefault="00EE5D63" w:rsidP="00BB3D84"/>
    <w:p w:rsidR="002F4894" w:rsidRDefault="002F4894" w:rsidP="00BB3D84">
      <w:bookmarkStart w:id="3" w:name="_GoBack"/>
      <w:bookmarkEnd w:id="3"/>
    </w:p>
    <w:p w:rsidR="00EE5D63" w:rsidRDefault="00EE5D63" w:rsidP="00BB3D84"/>
    <w:p w:rsidR="00211605" w:rsidRDefault="00211605" w:rsidP="00211605">
      <w:pPr>
        <w:jc w:val="center"/>
        <w:rPr>
          <w:b/>
        </w:rPr>
      </w:pPr>
      <w:r w:rsidRPr="00211605">
        <w:rPr>
          <w:b/>
        </w:rPr>
        <w:lastRenderedPageBreak/>
        <w:t>СПИСОК ЛИТЕРАТУРЫ</w:t>
      </w:r>
    </w:p>
    <w:p w:rsidR="00211605" w:rsidRPr="00211605" w:rsidRDefault="00211605" w:rsidP="00211605">
      <w:pPr>
        <w:rPr>
          <w:b/>
        </w:rPr>
      </w:pPr>
    </w:p>
    <w:p w:rsidR="00211605" w:rsidRPr="00211605" w:rsidRDefault="00211605" w:rsidP="00EA111E">
      <w:pPr>
        <w:pStyle w:val="aa"/>
        <w:numPr>
          <w:ilvl w:val="3"/>
          <w:numId w:val="11"/>
        </w:numPr>
        <w:autoSpaceDE w:val="0"/>
        <w:autoSpaceDN w:val="0"/>
        <w:adjustRightInd w:val="0"/>
        <w:ind w:left="709" w:hanging="3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605">
        <w:rPr>
          <w:rFonts w:ascii="Times New Roman" w:eastAsia="Calibri" w:hAnsi="Times New Roman" w:cs="Times New Roman"/>
          <w:sz w:val="24"/>
          <w:szCs w:val="24"/>
        </w:rPr>
        <w:t>Губанова Н. Ф. Игровая деятельность в детском саду. — М.: Мозаика-Синтез, 2006-2010.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autoSpaceDE w:val="0"/>
        <w:autoSpaceDN w:val="0"/>
        <w:adjustRightInd w:val="0"/>
        <w:ind w:left="709" w:hanging="32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eastAsia="Calibri" w:hAnsi="Times New Roman" w:cs="Times New Roman"/>
          <w:sz w:val="24"/>
          <w:szCs w:val="24"/>
        </w:rPr>
        <w:t>Зацепин'а</w:t>
      </w:r>
      <w:proofErr w:type="spellEnd"/>
      <w:r w:rsidRPr="00211605">
        <w:rPr>
          <w:rFonts w:ascii="Times New Roman" w:eastAsia="Calibri" w:hAnsi="Times New Roman" w:cs="Times New Roman"/>
          <w:sz w:val="24"/>
          <w:szCs w:val="24"/>
        </w:rPr>
        <w:t xml:space="preserve"> М. Б. Дни воинской славы. Патриотическое воспитание дош</w:t>
      </w:r>
      <w:r w:rsidRPr="00211605">
        <w:rPr>
          <w:rFonts w:ascii="Times New Roman" w:eastAsia="Calibri" w:hAnsi="Times New Roman" w:cs="Times New Roman"/>
          <w:sz w:val="24"/>
          <w:szCs w:val="24"/>
        </w:rPr>
        <w:softHyphen/>
        <w:t>кольников. — М.: Мозаика-Синтез, 2008-2010..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autoSpaceDE w:val="0"/>
        <w:autoSpaceDN w:val="0"/>
        <w:adjustRightInd w:val="0"/>
        <w:ind w:left="709" w:hanging="3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605">
        <w:rPr>
          <w:rFonts w:ascii="Times New Roman" w:eastAsia="Calibri" w:hAnsi="Times New Roman" w:cs="Times New Roman"/>
          <w:sz w:val="24"/>
          <w:szCs w:val="24"/>
        </w:rPr>
        <w:t xml:space="preserve">Петрова В. И., </w:t>
      </w:r>
      <w:proofErr w:type="spellStart"/>
      <w:r w:rsidRPr="00211605">
        <w:rPr>
          <w:rFonts w:ascii="Times New Roman" w:eastAsia="Calibri" w:hAnsi="Times New Roman" w:cs="Times New Roman"/>
          <w:sz w:val="24"/>
          <w:szCs w:val="24"/>
        </w:rPr>
        <w:t>Стульник</w:t>
      </w:r>
      <w:proofErr w:type="spellEnd"/>
      <w:r w:rsidRPr="00211605">
        <w:rPr>
          <w:rFonts w:ascii="Times New Roman" w:eastAsia="Calibri" w:hAnsi="Times New Roman" w:cs="Times New Roman"/>
          <w:sz w:val="24"/>
          <w:szCs w:val="24"/>
        </w:rPr>
        <w:t xml:space="preserve"> Т. Д. Этические беседы с детьми 4-7 лет. — М.: - Мозаика-Синтез, 2007-2010.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autoSpaceDE w:val="0"/>
        <w:autoSpaceDN w:val="0"/>
        <w:adjustRightInd w:val="0"/>
        <w:ind w:left="709" w:hanging="32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eastAsia="Calibri" w:hAnsi="Times New Roman" w:cs="Times New Roman"/>
          <w:sz w:val="24"/>
          <w:szCs w:val="24"/>
        </w:rPr>
        <w:t>Куцакова</w:t>
      </w:r>
      <w:proofErr w:type="spellEnd"/>
      <w:r w:rsidRPr="00211605">
        <w:rPr>
          <w:rFonts w:ascii="Times New Roman" w:eastAsia="Calibri" w:hAnsi="Times New Roman" w:cs="Times New Roman"/>
          <w:sz w:val="24"/>
          <w:szCs w:val="24"/>
        </w:rPr>
        <w:t xml:space="preserve"> Л. В. Конструирование и ручной труд в детском саду. — М.: Мозаика-Синтез, 2008-2010.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autoSpaceDE w:val="0"/>
        <w:autoSpaceDN w:val="0"/>
        <w:adjustRightInd w:val="0"/>
        <w:ind w:left="709" w:hanging="3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605">
        <w:rPr>
          <w:rFonts w:ascii="Times New Roman" w:eastAsia="Calibri" w:hAnsi="Times New Roman" w:cs="Times New Roman"/>
          <w:sz w:val="24"/>
          <w:szCs w:val="24"/>
        </w:rPr>
        <w:t xml:space="preserve">Авдеева Н.Н., Князева О.Л., </w:t>
      </w:r>
      <w:proofErr w:type="spellStart"/>
      <w:r w:rsidRPr="00211605">
        <w:rPr>
          <w:rFonts w:ascii="Times New Roman" w:eastAsia="Calibri" w:hAnsi="Times New Roman" w:cs="Times New Roman"/>
          <w:sz w:val="24"/>
          <w:szCs w:val="24"/>
        </w:rPr>
        <w:t>Стёркина</w:t>
      </w:r>
      <w:proofErr w:type="spellEnd"/>
      <w:r w:rsidRPr="00211605">
        <w:rPr>
          <w:rFonts w:ascii="Times New Roman" w:eastAsia="Calibri" w:hAnsi="Times New Roman" w:cs="Times New Roman"/>
          <w:sz w:val="24"/>
          <w:szCs w:val="24"/>
        </w:rPr>
        <w:t xml:space="preserve"> Р.Б. «Безопасность» - СБП, «Детство-Пресс», 2002г.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211605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 xml:space="preserve"> А. Н. Проектная деятельность дошкольников</w:t>
      </w:r>
      <w:proofErr w:type="gramStart"/>
      <w:r w:rsidRPr="0021160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11605">
        <w:rPr>
          <w:rFonts w:ascii="Times New Roman" w:hAnsi="Times New Roman" w:cs="Times New Roman"/>
          <w:sz w:val="24"/>
          <w:szCs w:val="24"/>
        </w:rPr>
        <w:t>М.: Мозаика-Синтез, 2008-2010.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 xml:space="preserve"> О.Б. «Ребёнок и окружающий мир» - М., Мозаика – Синтез, 2010г.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 xml:space="preserve"> О.А. «Экологическое воспитание в детском саду» М., Мозаика-Синтез 2010г.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r w:rsidRPr="00211605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211605">
        <w:rPr>
          <w:rFonts w:ascii="Times New Roman" w:hAnsi="Times New Roman" w:cs="Times New Roman"/>
          <w:sz w:val="24"/>
          <w:szCs w:val="24"/>
        </w:rPr>
        <w:t>Метлина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 xml:space="preserve"> «Математика в детском саду».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hAnsi="Times New Roman" w:cs="Times New Roman"/>
          <w:sz w:val="24"/>
          <w:szCs w:val="24"/>
        </w:rPr>
        <w:t>Е.В.Колесникова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 xml:space="preserve"> «Математика для дошкольников» (3-7лет).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r w:rsidRPr="00211605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211605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 xml:space="preserve"> Занятия по ознакомлению с окружающим миром (во второй младшей, средней, старшей и подготовительной группах) м., Синтез 2011 год.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r w:rsidRPr="00211605">
        <w:rPr>
          <w:rFonts w:ascii="Times New Roman" w:hAnsi="Times New Roman" w:cs="Times New Roman"/>
          <w:sz w:val="24"/>
          <w:szCs w:val="24"/>
        </w:rPr>
        <w:t>О.Ф. Горбатенко «Комплексные занятия с детьми 4-7 лет», Волгоград 2013год.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hAnsi="Times New Roman" w:cs="Times New Roman"/>
          <w:sz w:val="24"/>
          <w:szCs w:val="24"/>
        </w:rPr>
        <w:t>А.К.Бондаренко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 xml:space="preserve"> «Дидактические игры в детском саду», Москва, «</w:t>
      </w:r>
      <w:proofErr w:type="spellStart"/>
      <w:r w:rsidRPr="00211605">
        <w:rPr>
          <w:rFonts w:ascii="Times New Roman" w:hAnsi="Times New Roman" w:cs="Times New Roman"/>
          <w:sz w:val="24"/>
          <w:szCs w:val="24"/>
        </w:rPr>
        <w:t>Просвешение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>». 1991год.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 xml:space="preserve"> О. Б. Ребенок и окружающий мир. — М.: Мозаика-Синтез, 2005-2010.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autoSpaceDE w:val="0"/>
        <w:autoSpaceDN w:val="0"/>
        <w:adjustRightInd w:val="0"/>
        <w:ind w:left="709" w:hanging="32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211605">
        <w:rPr>
          <w:rFonts w:ascii="Times New Roman" w:eastAsia="Calibri" w:hAnsi="Times New Roman" w:cs="Times New Roman"/>
          <w:sz w:val="24"/>
          <w:szCs w:val="24"/>
        </w:rPr>
        <w:t xml:space="preserve"> В. В. Развитие речи в </w:t>
      </w:r>
      <w:r w:rsidR="002F4894">
        <w:rPr>
          <w:rFonts w:ascii="Times New Roman" w:eastAsia="Calibri" w:hAnsi="Times New Roman" w:cs="Times New Roman"/>
          <w:sz w:val="24"/>
          <w:szCs w:val="24"/>
        </w:rPr>
        <w:t>старшей</w:t>
      </w:r>
      <w:r w:rsidRPr="00211605">
        <w:rPr>
          <w:rFonts w:ascii="Times New Roman" w:eastAsia="Calibri" w:hAnsi="Times New Roman" w:cs="Times New Roman"/>
          <w:sz w:val="24"/>
          <w:szCs w:val="24"/>
        </w:rPr>
        <w:t xml:space="preserve"> группе детского сада. — М.: Мозаика-Синтез, 2012.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autoSpaceDE w:val="0"/>
        <w:autoSpaceDN w:val="0"/>
        <w:adjustRightInd w:val="0"/>
        <w:ind w:left="709" w:hanging="3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605">
        <w:rPr>
          <w:rFonts w:ascii="Times New Roman" w:eastAsia="Calibri" w:hAnsi="Times New Roman" w:cs="Times New Roman"/>
          <w:sz w:val="24"/>
          <w:szCs w:val="24"/>
        </w:rPr>
        <w:t>Ельцова О.М. Риторика для дошкольников – М.: Новосибирск 2004.</w:t>
      </w:r>
    </w:p>
    <w:p w:rsidR="00211605" w:rsidRPr="00211605" w:rsidRDefault="002F4894" w:rsidP="00EA111E">
      <w:pPr>
        <w:pStyle w:val="aa"/>
        <w:numPr>
          <w:ilvl w:val="3"/>
          <w:numId w:val="11"/>
        </w:numPr>
        <w:autoSpaceDE w:val="0"/>
        <w:autoSpaceDN w:val="0"/>
        <w:adjustRightInd w:val="0"/>
        <w:ind w:left="709" w:hanging="32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Л.М.Шиницина</w:t>
      </w:r>
      <w:proofErr w:type="spellEnd"/>
      <w:r w:rsidR="00211605" w:rsidRPr="00211605">
        <w:rPr>
          <w:rFonts w:ascii="Times New Roman" w:eastAsia="Calibri" w:hAnsi="Times New Roman" w:cs="Times New Roman"/>
          <w:sz w:val="24"/>
          <w:szCs w:val="24"/>
        </w:rPr>
        <w:t>. А.И.Воронова «Азбука общения», 1998год.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autoSpaceDE w:val="0"/>
        <w:autoSpaceDN w:val="0"/>
        <w:adjustRightInd w:val="0"/>
        <w:ind w:left="709" w:hanging="3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605">
        <w:rPr>
          <w:rFonts w:ascii="Times New Roman" w:eastAsia="Calibri" w:hAnsi="Times New Roman" w:cs="Times New Roman"/>
          <w:sz w:val="24"/>
          <w:szCs w:val="24"/>
        </w:rPr>
        <w:t>Ельцова О.М. Подготовка старших дошкольников к обучению грамоте. – М.: Учитель, 2009.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autoSpaceDE w:val="0"/>
        <w:autoSpaceDN w:val="0"/>
        <w:adjustRightInd w:val="0"/>
        <w:ind w:left="709" w:hanging="3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605">
        <w:rPr>
          <w:rFonts w:ascii="Times New Roman" w:eastAsia="Calibri" w:hAnsi="Times New Roman" w:cs="Times New Roman"/>
          <w:sz w:val="24"/>
          <w:szCs w:val="24"/>
        </w:rPr>
        <w:t>Комарова Т. С. Занятия по изобразительной деятельности в старшей группе детского сада. Конспекты занятий. — М.: Мозаика-Синтез, 200S-2010.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autoSpaceDE w:val="0"/>
        <w:autoSpaceDN w:val="0"/>
        <w:adjustRightInd w:val="0"/>
        <w:ind w:left="709" w:hanging="32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eastAsia="Calibri" w:hAnsi="Times New Roman" w:cs="Times New Roman"/>
          <w:sz w:val="24"/>
          <w:szCs w:val="24"/>
        </w:rPr>
        <w:t>Швайко</w:t>
      </w:r>
      <w:proofErr w:type="spellEnd"/>
      <w:r w:rsidRPr="00211605">
        <w:rPr>
          <w:rFonts w:ascii="Times New Roman" w:eastAsia="Calibri" w:hAnsi="Times New Roman" w:cs="Times New Roman"/>
          <w:sz w:val="24"/>
          <w:szCs w:val="24"/>
        </w:rPr>
        <w:t xml:space="preserve"> Г.С. Занятия по изобразительной деятельности в подготовительной к школе группе. – М.: </w:t>
      </w:r>
      <w:proofErr w:type="spellStart"/>
      <w:r w:rsidRPr="00211605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211605">
        <w:rPr>
          <w:rFonts w:ascii="Times New Roman" w:eastAsia="Calibri" w:hAnsi="Times New Roman" w:cs="Times New Roman"/>
          <w:sz w:val="24"/>
          <w:szCs w:val="24"/>
        </w:rPr>
        <w:t>, 2001.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 xml:space="preserve"> Л.И. Физкультурные занятия в детском саду. </w:t>
      </w:r>
      <w:r w:rsidR="002F4894">
        <w:rPr>
          <w:rFonts w:ascii="Times New Roman" w:hAnsi="Times New Roman" w:cs="Times New Roman"/>
          <w:sz w:val="24"/>
          <w:szCs w:val="24"/>
        </w:rPr>
        <w:t>Старшая</w:t>
      </w:r>
      <w:r w:rsidRPr="00211605">
        <w:rPr>
          <w:rFonts w:ascii="Times New Roman" w:hAnsi="Times New Roman" w:cs="Times New Roman"/>
          <w:sz w:val="24"/>
          <w:szCs w:val="24"/>
        </w:rPr>
        <w:t xml:space="preserve"> группа. - М.: Мозаика-Синтез, 2010.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r w:rsidRPr="00211605">
        <w:rPr>
          <w:rFonts w:ascii="Times New Roman" w:hAnsi="Times New Roman" w:cs="Times New Roman"/>
          <w:sz w:val="24"/>
          <w:szCs w:val="24"/>
        </w:rPr>
        <w:t>Ермак Н.Н. Физкультурные занятия в детском саду. – М.: Феникс, 2004.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r w:rsidRPr="00211605">
        <w:rPr>
          <w:rFonts w:ascii="Times New Roman" w:hAnsi="Times New Roman" w:cs="Times New Roman"/>
          <w:sz w:val="24"/>
          <w:szCs w:val="24"/>
        </w:rPr>
        <w:t xml:space="preserve">Бабина К.С. Комплексы утренней гимнастики в детском саду. – М.: </w:t>
      </w:r>
    </w:p>
    <w:p w:rsidR="00211605" w:rsidRPr="00211605" w:rsidRDefault="00211605" w:rsidP="00EA111E">
      <w:pPr>
        <w:pStyle w:val="aa"/>
        <w:numPr>
          <w:ilvl w:val="3"/>
          <w:numId w:val="11"/>
        </w:numPr>
        <w:shd w:val="clear" w:color="auto" w:fill="FFFFFF"/>
        <w:ind w:left="709" w:hanging="327"/>
        <w:rPr>
          <w:rFonts w:ascii="Times New Roman" w:hAnsi="Times New Roman" w:cs="Times New Roman"/>
          <w:sz w:val="24"/>
          <w:szCs w:val="24"/>
        </w:rPr>
      </w:pPr>
      <w:proofErr w:type="spellStart"/>
      <w:r w:rsidRPr="00211605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211605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 комплекс упражнений. – М.: </w:t>
      </w:r>
      <w:r w:rsidRPr="00211605">
        <w:rPr>
          <w:rFonts w:ascii="Times New Roman" w:eastAsia="Calibri" w:hAnsi="Times New Roman" w:cs="Times New Roman"/>
          <w:sz w:val="24"/>
          <w:szCs w:val="24"/>
        </w:rPr>
        <w:t>Мозаика-Синтез, 2015.</w:t>
      </w:r>
    </w:p>
    <w:p w:rsidR="00211605" w:rsidRPr="00211605" w:rsidRDefault="00211605" w:rsidP="00BB3D84">
      <w:pPr>
        <w:ind w:left="709" w:hanging="327"/>
      </w:pPr>
    </w:p>
    <w:sectPr w:rsidR="00211605" w:rsidRPr="00211605" w:rsidSect="00D52C67">
      <w:pgSz w:w="11906" w:h="16838"/>
      <w:pgMar w:top="851" w:right="1133" w:bottom="851" w:left="1276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05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/>
      </w:rPr>
    </w:lvl>
  </w:abstractNum>
  <w:abstractNum w:abstractNumId="4">
    <w:nsid w:val="07851781"/>
    <w:multiLevelType w:val="hybridMultilevel"/>
    <w:tmpl w:val="CB6A32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1B5B73"/>
    <w:multiLevelType w:val="hybridMultilevel"/>
    <w:tmpl w:val="46CA050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3B0075F"/>
    <w:multiLevelType w:val="hybridMultilevel"/>
    <w:tmpl w:val="146C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41554"/>
    <w:multiLevelType w:val="hybridMultilevel"/>
    <w:tmpl w:val="DF0C504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8494D"/>
    <w:multiLevelType w:val="hybridMultilevel"/>
    <w:tmpl w:val="2F0A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D058B"/>
    <w:multiLevelType w:val="hybridMultilevel"/>
    <w:tmpl w:val="8E886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C17A81"/>
    <w:multiLevelType w:val="hybridMultilevel"/>
    <w:tmpl w:val="D81E73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402009"/>
    <w:multiLevelType w:val="hybridMultilevel"/>
    <w:tmpl w:val="6F10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36FC2"/>
    <w:multiLevelType w:val="hybridMultilevel"/>
    <w:tmpl w:val="5FF4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859AA"/>
    <w:multiLevelType w:val="hybridMultilevel"/>
    <w:tmpl w:val="AFAE56B6"/>
    <w:lvl w:ilvl="0" w:tplc="3D74D4CA">
      <w:start w:val="1"/>
      <w:numFmt w:val="decimal"/>
      <w:lvlText w:val="%1."/>
      <w:lvlJc w:val="left"/>
      <w:pPr>
        <w:ind w:left="1080" w:hanging="360"/>
      </w:pPr>
      <w:rPr>
        <w:rFonts w:ascii="Monotype Corsiva" w:eastAsiaTheme="minorHAnsi" w:hAnsi="Monotype Corsiva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1540EE"/>
    <w:multiLevelType w:val="hybridMultilevel"/>
    <w:tmpl w:val="5E86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11C6"/>
    <w:multiLevelType w:val="hybridMultilevel"/>
    <w:tmpl w:val="56C0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337B2"/>
    <w:multiLevelType w:val="multilevel"/>
    <w:tmpl w:val="769E0FC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cs="Times New Roman" w:hint="default"/>
      </w:rPr>
    </w:lvl>
  </w:abstractNum>
  <w:abstractNum w:abstractNumId="17">
    <w:nsid w:val="4D2D7967"/>
    <w:multiLevelType w:val="hybridMultilevel"/>
    <w:tmpl w:val="81F89B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D60DFA"/>
    <w:multiLevelType w:val="hybridMultilevel"/>
    <w:tmpl w:val="9DD2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B0A37"/>
    <w:multiLevelType w:val="hybridMultilevel"/>
    <w:tmpl w:val="7FA443FA"/>
    <w:lvl w:ilvl="0" w:tplc="35C893C6">
      <w:start w:val="1"/>
      <w:numFmt w:val="decimal"/>
      <w:lvlText w:val="%1."/>
      <w:lvlJc w:val="left"/>
      <w:pPr>
        <w:ind w:left="720" w:hanging="360"/>
      </w:pPr>
      <w:rPr>
        <w:rFonts w:ascii="Monotype Corsiva" w:eastAsiaTheme="minorHAnsi" w:hAnsi="Monotype Corsiv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2952CB"/>
    <w:multiLevelType w:val="hybridMultilevel"/>
    <w:tmpl w:val="1046A6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EB013B7"/>
    <w:multiLevelType w:val="hybridMultilevel"/>
    <w:tmpl w:val="2CA2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36D77"/>
    <w:multiLevelType w:val="hybridMultilevel"/>
    <w:tmpl w:val="AD40E8CA"/>
    <w:lvl w:ilvl="0" w:tplc="3D74D4CA">
      <w:start w:val="1"/>
      <w:numFmt w:val="decimal"/>
      <w:lvlText w:val="%1."/>
      <w:lvlJc w:val="left"/>
      <w:pPr>
        <w:ind w:left="720" w:hanging="360"/>
      </w:pPr>
      <w:rPr>
        <w:rFonts w:ascii="Monotype Corsiva" w:eastAsiaTheme="minorHAnsi" w:hAnsi="Monotype Corsiv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60AD3"/>
    <w:multiLevelType w:val="hybridMultilevel"/>
    <w:tmpl w:val="6A863844"/>
    <w:lvl w:ilvl="0" w:tplc="121E7AE8">
      <w:start w:val="1"/>
      <w:numFmt w:val="decimal"/>
      <w:lvlText w:val="%1."/>
      <w:lvlJc w:val="left"/>
      <w:pPr>
        <w:ind w:left="720" w:hanging="360"/>
      </w:pPr>
      <w:rPr>
        <w:rFonts w:ascii="Monotype Corsiva" w:eastAsiaTheme="minorHAnsi" w:hAnsi="Monotype Corsiv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21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18"/>
  </w:num>
  <w:num w:numId="12">
    <w:abstractNumId w:val="5"/>
  </w:num>
  <w:num w:numId="13">
    <w:abstractNumId w:val="4"/>
  </w:num>
  <w:num w:numId="14">
    <w:abstractNumId w:val="22"/>
  </w:num>
  <w:num w:numId="15">
    <w:abstractNumId w:val="12"/>
  </w:num>
  <w:num w:numId="16">
    <w:abstractNumId w:val="6"/>
  </w:num>
  <w:num w:numId="17">
    <w:abstractNumId w:val="11"/>
  </w:num>
  <w:num w:numId="18">
    <w:abstractNumId w:val="10"/>
  </w:num>
  <w:num w:numId="19">
    <w:abstractNumId w:val="14"/>
  </w:num>
  <w:num w:numId="20">
    <w:abstractNumId w:val="8"/>
  </w:num>
  <w:num w:numId="21">
    <w:abstractNumId w:val="24"/>
  </w:num>
  <w:num w:numId="22">
    <w:abstractNumId w:val="23"/>
  </w:num>
  <w:num w:numId="23">
    <w:abstractNumId w:val="19"/>
  </w:num>
  <w:num w:numId="24">
    <w:abstractNumId w:val="13"/>
  </w:num>
  <w:num w:numId="2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5F6"/>
    <w:rsid w:val="00070AFB"/>
    <w:rsid w:val="00186B9A"/>
    <w:rsid w:val="001A160B"/>
    <w:rsid w:val="001D4B98"/>
    <w:rsid w:val="00211605"/>
    <w:rsid w:val="00244C89"/>
    <w:rsid w:val="002906BE"/>
    <w:rsid w:val="002E0AAD"/>
    <w:rsid w:val="002F4894"/>
    <w:rsid w:val="00390A1B"/>
    <w:rsid w:val="00454981"/>
    <w:rsid w:val="00512439"/>
    <w:rsid w:val="005135F6"/>
    <w:rsid w:val="00516210"/>
    <w:rsid w:val="00520D57"/>
    <w:rsid w:val="00585972"/>
    <w:rsid w:val="0059729B"/>
    <w:rsid w:val="00610E40"/>
    <w:rsid w:val="00647EA5"/>
    <w:rsid w:val="00666365"/>
    <w:rsid w:val="00765DAB"/>
    <w:rsid w:val="00777C0B"/>
    <w:rsid w:val="007C059C"/>
    <w:rsid w:val="007C5AF7"/>
    <w:rsid w:val="007D717E"/>
    <w:rsid w:val="007F191A"/>
    <w:rsid w:val="008454C4"/>
    <w:rsid w:val="008A109F"/>
    <w:rsid w:val="008A37EB"/>
    <w:rsid w:val="008A3838"/>
    <w:rsid w:val="00910244"/>
    <w:rsid w:val="00A0635E"/>
    <w:rsid w:val="00A261D3"/>
    <w:rsid w:val="00AB3C37"/>
    <w:rsid w:val="00B23A0D"/>
    <w:rsid w:val="00BB3D84"/>
    <w:rsid w:val="00C22DC5"/>
    <w:rsid w:val="00C35540"/>
    <w:rsid w:val="00C3678B"/>
    <w:rsid w:val="00CD4B5F"/>
    <w:rsid w:val="00D52C67"/>
    <w:rsid w:val="00E07526"/>
    <w:rsid w:val="00EA111E"/>
    <w:rsid w:val="00ED2366"/>
    <w:rsid w:val="00EE5D63"/>
    <w:rsid w:val="00EE79C1"/>
    <w:rsid w:val="00F25723"/>
    <w:rsid w:val="00F57808"/>
    <w:rsid w:val="00F72285"/>
    <w:rsid w:val="00FC7E85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B3D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B3D8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35F6"/>
    <w:rPr>
      <w:rFonts w:ascii="Calibri" w:eastAsia="Calibri" w:hAnsi="Calibri"/>
    </w:rPr>
  </w:style>
  <w:style w:type="paragraph" w:styleId="a4">
    <w:name w:val="No Spacing"/>
    <w:link w:val="a3"/>
    <w:qFormat/>
    <w:rsid w:val="005135F6"/>
    <w:pPr>
      <w:spacing w:after="0" w:line="240" w:lineRule="auto"/>
    </w:pPr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5135F6"/>
  </w:style>
  <w:style w:type="character" w:customStyle="1" w:styleId="10">
    <w:name w:val="Заголовок 1 Знак"/>
    <w:basedOn w:val="a0"/>
    <w:link w:val="1"/>
    <w:rsid w:val="00BB3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B3D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BB3D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23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3A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23A0D"/>
  </w:style>
  <w:style w:type="paragraph" w:styleId="a8">
    <w:name w:val="footer"/>
    <w:basedOn w:val="a"/>
    <w:link w:val="a9"/>
    <w:uiPriority w:val="99"/>
    <w:unhideWhenUsed/>
    <w:rsid w:val="00B23A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23A0D"/>
  </w:style>
  <w:style w:type="paragraph" w:styleId="aa">
    <w:name w:val="List Paragraph"/>
    <w:basedOn w:val="a"/>
    <w:uiPriority w:val="34"/>
    <w:qFormat/>
    <w:rsid w:val="00B23A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B23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23A0D"/>
    <w:rPr>
      <w:color w:val="378A9C"/>
      <w:sz w:val="21"/>
      <w:szCs w:val="21"/>
      <w:u w:val="single"/>
    </w:rPr>
  </w:style>
  <w:style w:type="paragraph" w:customStyle="1" w:styleId="c6">
    <w:name w:val="c6"/>
    <w:basedOn w:val="a"/>
    <w:rsid w:val="00B23A0D"/>
    <w:pPr>
      <w:spacing w:before="90" w:after="90"/>
    </w:pPr>
  </w:style>
  <w:style w:type="character" w:customStyle="1" w:styleId="c0">
    <w:name w:val="c0"/>
    <w:basedOn w:val="a0"/>
    <w:rsid w:val="00B23A0D"/>
  </w:style>
  <w:style w:type="character" w:customStyle="1" w:styleId="submenu-table">
    <w:name w:val="submenu-table"/>
    <w:basedOn w:val="a0"/>
    <w:rsid w:val="00B23A0D"/>
  </w:style>
  <w:style w:type="character" w:customStyle="1" w:styleId="butback1">
    <w:name w:val="butback1"/>
    <w:basedOn w:val="a0"/>
    <w:rsid w:val="00B23A0D"/>
    <w:rPr>
      <w:color w:val="666666"/>
    </w:rPr>
  </w:style>
  <w:style w:type="paragraph" w:styleId="ac">
    <w:name w:val="Balloon Text"/>
    <w:basedOn w:val="a"/>
    <w:link w:val="ad"/>
    <w:uiPriority w:val="99"/>
    <w:semiHidden/>
    <w:unhideWhenUsed/>
    <w:rsid w:val="00B23A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23A0D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B23A0D"/>
    <w:rPr>
      <w:i/>
      <w:iCs/>
    </w:rPr>
  </w:style>
  <w:style w:type="character" w:styleId="af">
    <w:name w:val="Strong"/>
    <w:basedOn w:val="a0"/>
    <w:uiPriority w:val="22"/>
    <w:qFormat/>
    <w:rsid w:val="00B23A0D"/>
    <w:rPr>
      <w:b/>
      <w:bCs/>
    </w:rPr>
  </w:style>
  <w:style w:type="paragraph" w:styleId="af0">
    <w:name w:val="Normal (Web)"/>
    <w:basedOn w:val="a"/>
    <w:uiPriority w:val="99"/>
    <w:unhideWhenUsed/>
    <w:rsid w:val="00B23A0D"/>
    <w:pPr>
      <w:spacing w:before="100" w:beforeAutospacing="1" w:after="100" w:afterAutospacing="1"/>
    </w:pPr>
  </w:style>
  <w:style w:type="character" w:customStyle="1" w:styleId="c2">
    <w:name w:val="c2"/>
    <w:basedOn w:val="a0"/>
    <w:rsid w:val="00B23A0D"/>
  </w:style>
  <w:style w:type="character" w:customStyle="1" w:styleId="c1">
    <w:name w:val="c1"/>
    <w:basedOn w:val="a0"/>
    <w:rsid w:val="00B23A0D"/>
  </w:style>
  <w:style w:type="character" w:customStyle="1" w:styleId="c7">
    <w:name w:val="c7"/>
    <w:basedOn w:val="a0"/>
    <w:rsid w:val="00B23A0D"/>
  </w:style>
  <w:style w:type="character" w:customStyle="1" w:styleId="c5">
    <w:name w:val="c5"/>
    <w:basedOn w:val="a0"/>
    <w:rsid w:val="00B23A0D"/>
  </w:style>
  <w:style w:type="character" w:customStyle="1" w:styleId="c7c11">
    <w:name w:val="c7 c11"/>
    <w:basedOn w:val="a0"/>
    <w:rsid w:val="00B23A0D"/>
  </w:style>
  <w:style w:type="character" w:customStyle="1" w:styleId="c16">
    <w:name w:val="c16"/>
    <w:basedOn w:val="a0"/>
    <w:rsid w:val="00B23A0D"/>
  </w:style>
  <w:style w:type="character" w:customStyle="1" w:styleId="c14">
    <w:name w:val="c14"/>
    <w:basedOn w:val="a0"/>
    <w:rsid w:val="00B23A0D"/>
  </w:style>
  <w:style w:type="character" w:customStyle="1" w:styleId="c5c10">
    <w:name w:val="c5 c10"/>
    <w:basedOn w:val="a0"/>
    <w:rsid w:val="00B23A0D"/>
  </w:style>
  <w:style w:type="paragraph" w:customStyle="1" w:styleId="Standard">
    <w:name w:val="Standard"/>
    <w:rsid w:val="00E07526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FontStyle144">
    <w:name w:val="Font Style144"/>
    <w:basedOn w:val="a0"/>
    <w:uiPriority w:val="99"/>
    <w:rsid w:val="00EE5D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7">
    <w:name w:val="Font Style147"/>
    <w:basedOn w:val="a0"/>
    <w:uiPriority w:val="99"/>
    <w:rsid w:val="00EE5D63"/>
    <w:rPr>
      <w:rFonts w:ascii="Times New Roman" w:hAnsi="Times New Roman" w:cs="Times New Roman"/>
      <w:sz w:val="22"/>
      <w:szCs w:val="22"/>
    </w:rPr>
  </w:style>
  <w:style w:type="paragraph" w:customStyle="1" w:styleId="c11">
    <w:name w:val="c11"/>
    <w:basedOn w:val="a"/>
    <w:rsid w:val="00D52C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4163-6026-4A92-8F2E-0DFFDE58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35</Pages>
  <Words>10129</Words>
  <Characters>57740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2016-08-11T04:59:00Z</dcterms:created>
  <dcterms:modified xsi:type="dcterms:W3CDTF">2020-09-18T06:24:00Z</dcterms:modified>
</cp:coreProperties>
</file>